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22AAE" w:rsidRPr="00280A06" w:rsidRDefault="00922AAE">
      <w:pPr>
        <w:spacing w:line="96" w:lineRule="exact"/>
        <w:rPr>
          <w:rFonts w:ascii="Times New Roman" w:eastAsia="Times New Roman" w:hAnsi="Times New Roman"/>
        </w:rPr>
      </w:pPr>
    </w:p>
    <w:p w:rsidR="00922AAE" w:rsidRPr="00280A06" w:rsidRDefault="00922AAE">
      <w:pPr>
        <w:spacing w:line="0" w:lineRule="atLeast"/>
        <w:ind w:left="60"/>
        <w:rPr>
          <w:rFonts w:ascii="Times New Roman" w:eastAsia="Times New Roman" w:hAnsi="Times New Roman"/>
          <w:i/>
        </w:rPr>
      </w:pPr>
      <w:r w:rsidRPr="00280A06">
        <w:rPr>
          <w:rFonts w:ascii="Times New Roman" w:eastAsia="Times New Roman" w:hAnsi="Times New Roman"/>
          <w:i/>
        </w:rPr>
        <w:t>Образац ПРО</w:t>
      </w:r>
    </w:p>
    <w:p w:rsidR="00922AAE" w:rsidRPr="00280A06" w:rsidRDefault="00922AAE">
      <w:pPr>
        <w:spacing w:line="200" w:lineRule="exact"/>
        <w:rPr>
          <w:rFonts w:ascii="Times New Roman" w:eastAsia="Times New Roman" w:hAnsi="Times New Roman"/>
        </w:rPr>
      </w:pPr>
    </w:p>
    <w:p w:rsidR="00922AAE" w:rsidRPr="00280A06" w:rsidRDefault="00922AAE">
      <w:pPr>
        <w:spacing w:line="390" w:lineRule="exact"/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jc w:val="center"/>
        <w:rPr>
          <w:rFonts w:ascii="Times New Roman" w:eastAsia="Times New Roman" w:hAnsi="Times New Roman"/>
          <w:b/>
        </w:rPr>
      </w:pPr>
      <w:r w:rsidRPr="00280A06">
        <w:rPr>
          <w:rFonts w:ascii="Times New Roman" w:eastAsia="Times New Roman" w:hAnsi="Times New Roman"/>
          <w:b/>
        </w:rPr>
        <w:t>ОБРАЗАЦ О ИСПУЊЕНОСТИ УСЛОВА</w:t>
      </w: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010672" w:rsidRDefault="00922AAE" w:rsidP="007A33A6">
      <w:pPr>
        <w:jc w:val="center"/>
        <w:rPr>
          <w:rFonts w:ascii="Times New Roman" w:eastAsia="Times New Roman" w:hAnsi="Times New Roman"/>
          <w:b/>
        </w:rPr>
      </w:pPr>
      <w:r w:rsidRPr="00280A06">
        <w:rPr>
          <w:rFonts w:ascii="Times New Roman" w:eastAsia="Times New Roman" w:hAnsi="Times New Roman"/>
          <w:b/>
        </w:rPr>
        <w:t>ЗА ПРОДУЖЕТАК РАДНОГ ОДНОСА РЕДОВНОМ ПРОФЕСОРУ</w:t>
      </w: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numPr>
          <w:ilvl w:val="0"/>
          <w:numId w:val="1"/>
        </w:numPr>
        <w:tabs>
          <w:tab w:val="left" w:pos="200"/>
        </w:tabs>
        <w:rPr>
          <w:rFonts w:ascii="Times New Roman" w:eastAsia="Times New Roman" w:hAnsi="Times New Roman"/>
          <w:b/>
        </w:rPr>
      </w:pPr>
      <w:r w:rsidRPr="00280A06">
        <w:rPr>
          <w:rFonts w:ascii="Times New Roman" w:eastAsia="Times New Roman" w:hAnsi="Times New Roman"/>
          <w:b/>
        </w:rPr>
        <w:t xml:space="preserve">Назив факултета: </w:t>
      </w:r>
      <w:r w:rsidR="00634AED" w:rsidRPr="00241529">
        <w:rPr>
          <w:rFonts w:ascii="Times New Roman" w:eastAsia="Times New Roman" w:hAnsi="Times New Roman"/>
        </w:rPr>
        <w:t xml:space="preserve">Факултет за специјалну едукацију и рехабилитацију </w:t>
      </w:r>
      <w:r w:rsidRPr="00241529">
        <w:rPr>
          <w:rFonts w:ascii="Times New Roman" w:eastAsia="Times New Roman" w:hAnsi="Times New Roman"/>
        </w:rPr>
        <w:t>Универзитета у Београду</w:t>
      </w:r>
    </w:p>
    <w:p w:rsidR="00922AAE" w:rsidRDefault="00922AAE" w:rsidP="007A33A6">
      <w:pPr>
        <w:rPr>
          <w:rFonts w:ascii="Times New Roman" w:eastAsia="Times New Roman" w:hAnsi="Times New Roman"/>
          <w:b/>
        </w:rPr>
      </w:pPr>
    </w:p>
    <w:p w:rsidR="007A33A6" w:rsidRPr="00280A06" w:rsidRDefault="007A33A6" w:rsidP="007A33A6">
      <w:pPr>
        <w:rPr>
          <w:rFonts w:ascii="Times New Roman" w:eastAsia="Times New Roman" w:hAnsi="Times New Roman"/>
          <w:b/>
        </w:rPr>
      </w:pPr>
    </w:p>
    <w:p w:rsidR="00922AAE" w:rsidRPr="00280A06" w:rsidRDefault="00922AAE" w:rsidP="007A33A6">
      <w:pPr>
        <w:numPr>
          <w:ilvl w:val="0"/>
          <w:numId w:val="1"/>
        </w:numPr>
        <w:tabs>
          <w:tab w:val="left" w:pos="200"/>
        </w:tabs>
        <w:rPr>
          <w:rFonts w:ascii="Times New Roman" w:eastAsia="Times New Roman" w:hAnsi="Times New Roman"/>
          <w:b/>
        </w:rPr>
      </w:pPr>
      <w:r w:rsidRPr="00280A06">
        <w:rPr>
          <w:rFonts w:ascii="Times New Roman" w:eastAsia="Times New Roman" w:hAnsi="Times New Roman"/>
          <w:b/>
        </w:rPr>
        <w:t>Име и презиме кандидата за продужетак радно</w:t>
      </w:r>
      <w:r w:rsidR="00634AED" w:rsidRPr="00280A06">
        <w:rPr>
          <w:rFonts w:ascii="Times New Roman" w:eastAsia="Times New Roman" w:hAnsi="Times New Roman"/>
          <w:b/>
        </w:rPr>
        <w:t xml:space="preserve">г односа: </w:t>
      </w:r>
      <w:r w:rsidR="00634AED" w:rsidRPr="00241529">
        <w:rPr>
          <w:rFonts w:ascii="Times New Roman" w:eastAsia="Times New Roman" w:hAnsi="Times New Roman"/>
        </w:rPr>
        <w:t>Проф. др Зорица Матејић Ђурич</w:t>
      </w:r>
      <w:r w:rsidRPr="00241529">
        <w:rPr>
          <w:rFonts w:ascii="Times New Roman" w:eastAsia="Times New Roman" w:hAnsi="Times New Roman"/>
        </w:rPr>
        <w:t>ић</w:t>
      </w:r>
    </w:p>
    <w:p w:rsidR="00922AAE" w:rsidRDefault="00922AAE" w:rsidP="007A33A6">
      <w:pPr>
        <w:rPr>
          <w:rFonts w:ascii="Times New Roman" w:eastAsia="Times New Roman" w:hAnsi="Times New Roman"/>
          <w:b/>
        </w:rPr>
      </w:pPr>
    </w:p>
    <w:p w:rsidR="007A33A6" w:rsidRPr="00280A06" w:rsidRDefault="007A33A6" w:rsidP="007A33A6">
      <w:pPr>
        <w:rPr>
          <w:rFonts w:ascii="Times New Roman" w:eastAsia="Times New Roman" w:hAnsi="Times New Roman"/>
          <w:b/>
        </w:rPr>
      </w:pPr>
    </w:p>
    <w:p w:rsidR="00922AAE" w:rsidRPr="00280A06" w:rsidRDefault="00922AAE" w:rsidP="007A33A6">
      <w:pPr>
        <w:numPr>
          <w:ilvl w:val="0"/>
          <w:numId w:val="1"/>
        </w:numPr>
        <w:tabs>
          <w:tab w:val="left" w:pos="257"/>
        </w:tabs>
        <w:rPr>
          <w:rFonts w:ascii="Times New Roman" w:eastAsia="Times New Roman" w:hAnsi="Times New Roman"/>
          <w:b/>
        </w:rPr>
      </w:pPr>
      <w:r w:rsidRPr="00280A06">
        <w:rPr>
          <w:rFonts w:ascii="Times New Roman" w:eastAsia="Times New Roman" w:hAnsi="Times New Roman"/>
          <w:b/>
        </w:rPr>
        <w:t>a) Датум када је кандидат из чл. 93, ст. 2-4 Закона о високом образовању навршио, односно навршава 65.</w:t>
      </w:r>
      <w:r w:rsidR="00634AED" w:rsidRPr="00280A06">
        <w:rPr>
          <w:rFonts w:ascii="Times New Roman" w:eastAsia="Times New Roman" w:hAnsi="Times New Roman"/>
          <w:b/>
        </w:rPr>
        <w:t xml:space="preserve"> </w:t>
      </w:r>
      <w:proofErr w:type="gramStart"/>
      <w:r w:rsidR="00634AED" w:rsidRPr="00280A06">
        <w:rPr>
          <w:rFonts w:ascii="Times New Roman" w:eastAsia="Times New Roman" w:hAnsi="Times New Roman"/>
          <w:b/>
        </w:rPr>
        <w:t>година</w:t>
      </w:r>
      <w:proofErr w:type="gramEnd"/>
      <w:r w:rsidR="00634AED" w:rsidRPr="00280A06">
        <w:rPr>
          <w:rFonts w:ascii="Times New Roman" w:eastAsia="Times New Roman" w:hAnsi="Times New Roman"/>
          <w:b/>
        </w:rPr>
        <w:t xml:space="preserve"> живота: </w:t>
      </w:r>
      <w:r w:rsidR="00634AED" w:rsidRPr="00241529">
        <w:rPr>
          <w:rFonts w:ascii="Times New Roman" w:eastAsia="Times New Roman" w:hAnsi="Times New Roman"/>
        </w:rPr>
        <w:t>21.12. 2015</w:t>
      </w:r>
      <w:r w:rsidRPr="00241529">
        <w:rPr>
          <w:rFonts w:ascii="Times New Roman" w:eastAsia="Times New Roman" w:hAnsi="Times New Roman"/>
        </w:rPr>
        <w:t>. године</w:t>
      </w:r>
    </w:p>
    <w:p w:rsidR="007A33A6" w:rsidRPr="00280A06" w:rsidRDefault="007A33A6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  <w:b/>
        </w:rPr>
      </w:pPr>
      <w:r w:rsidRPr="00280A06">
        <w:rPr>
          <w:rFonts w:ascii="Times New Roman" w:eastAsia="Times New Roman" w:hAnsi="Times New Roman"/>
          <w:b/>
        </w:rPr>
        <w:t xml:space="preserve">б) Датум када је кандидату из чл. 146, </w:t>
      </w:r>
      <w:proofErr w:type="gramStart"/>
      <w:r w:rsidRPr="00280A06">
        <w:rPr>
          <w:rFonts w:ascii="Times New Roman" w:eastAsia="Times New Roman" w:hAnsi="Times New Roman"/>
          <w:b/>
        </w:rPr>
        <w:t>ст .</w:t>
      </w:r>
      <w:proofErr w:type="gramEnd"/>
      <w:r w:rsidRPr="00280A06">
        <w:rPr>
          <w:rFonts w:ascii="Times New Roman" w:eastAsia="Times New Roman" w:hAnsi="Times New Roman"/>
          <w:b/>
        </w:rPr>
        <w:t xml:space="preserve"> </w:t>
      </w:r>
      <w:proofErr w:type="gramStart"/>
      <w:r w:rsidRPr="00280A06">
        <w:rPr>
          <w:rFonts w:ascii="Times New Roman" w:eastAsia="Times New Roman" w:hAnsi="Times New Roman"/>
          <w:b/>
        </w:rPr>
        <w:t>2 Закона о високом образовању Сенат првобитно продужио радни однос по навршеној 65.</w:t>
      </w:r>
      <w:proofErr w:type="gramEnd"/>
      <w:r w:rsidRPr="00280A06">
        <w:rPr>
          <w:rFonts w:ascii="Times New Roman" w:eastAsia="Times New Roman" w:hAnsi="Times New Roman"/>
          <w:b/>
        </w:rPr>
        <w:t xml:space="preserve"> </w:t>
      </w:r>
      <w:proofErr w:type="gramStart"/>
      <w:r w:rsidRPr="00280A06">
        <w:rPr>
          <w:rFonts w:ascii="Times New Roman" w:eastAsia="Times New Roman" w:hAnsi="Times New Roman"/>
          <w:b/>
        </w:rPr>
        <w:t>годин</w:t>
      </w:r>
      <w:r w:rsidR="00634AED" w:rsidRPr="00280A06">
        <w:rPr>
          <w:rFonts w:ascii="Times New Roman" w:eastAsia="Times New Roman" w:hAnsi="Times New Roman"/>
          <w:b/>
        </w:rPr>
        <w:t>и</w:t>
      </w:r>
      <w:proofErr w:type="gramEnd"/>
      <w:r w:rsidR="00634AED" w:rsidRPr="00280A06">
        <w:rPr>
          <w:rFonts w:ascii="Times New Roman" w:eastAsia="Times New Roman" w:hAnsi="Times New Roman"/>
          <w:b/>
        </w:rPr>
        <w:t xml:space="preserve"> живота: </w:t>
      </w:r>
      <w:r w:rsidR="00634AED" w:rsidRPr="00241529">
        <w:rPr>
          <w:rFonts w:ascii="Times New Roman" w:eastAsia="Times New Roman" w:hAnsi="Times New Roman"/>
        </w:rPr>
        <w:t>2016</w:t>
      </w:r>
      <w:r w:rsidRPr="00241529">
        <w:rPr>
          <w:rFonts w:ascii="Times New Roman" w:eastAsia="Times New Roman" w:hAnsi="Times New Roman"/>
        </w:rPr>
        <w:t xml:space="preserve">. </w:t>
      </w:r>
      <w:proofErr w:type="gramStart"/>
      <w:r w:rsidRPr="00241529">
        <w:rPr>
          <w:rFonts w:ascii="Times New Roman" w:eastAsia="Times New Roman" w:hAnsi="Times New Roman"/>
        </w:rPr>
        <w:t>године</w:t>
      </w:r>
      <w:proofErr w:type="gramEnd"/>
    </w:p>
    <w:p w:rsidR="007A33A6" w:rsidRPr="00280A06" w:rsidRDefault="007A33A6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  <w:b/>
        </w:rPr>
      </w:pPr>
      <w:r w:rsidRPr="00280A06">
        <w:rPr>
          <w:rFonts w:ascii="Times New Roman" w:eastAsia="Times New Roman" w:hAnsi="Times New Roman"/>
          <w:b/>
        </w:rPr>
        <w:t xml:space="preserve">в) Датум до када је кандидату из тачке б) Сенат првобитно продужио радни однос: </w:t>
      </w:r>
      <w:r w:rsidR="00634AED" w:rsidRPr="00241529">
        <w:rPr>
          <w:rFonts w:ascii="Times New Roman" w:eastAsia="Times New Roman" w:hAnsi="Times New Roman"/>
        </w:rPr>
        <w:t>2016</w:t>
      </w:r>
      <w:r w:rsidR="000B32DF" w:rsidRPr="00241529">
        <w:rPr>
          <w:rFonts w:ascii="Times New Roman" w:eastAsia="Times New Roman" w:hAnsi="Times New Roman"/>
        </w:rPr>
        <w:t xml:space="preserve">. </w:t>
      </w:r>
      <w:proofErr w:type="gramStart"/>
      <w:r w:rsidR="000B32DF" w:rsidRPr="00241529">
        <w:rPr>
          <w:rFonts w:ascii="Times New Roman" w:eastAsia="Times New Roman" w:hAnsi="Times New Roman"/>
        </w:rPr>
        <w:t>године</w:t>
      </w:r>
      <w:proofErr w:type="gramEnd"/>
    </w:p>
    <w:p w:rsidR="00922AAE" w:rsidRDefault="00922AAE" w:rsidP="007A33A6">
      <w:pPr>
        <w:rPr>
          <w:rFonts w:ascii="Times New Roman" w:eastAsia="Times New Roman" w:hAnsi="Times New Roman"/>
        </w:rPr>
      </w:pPr>
    </w:p>
    <w:p w:rsidR="007A33A6" w:rsidRPr="00280A06" w:rsidRDefault="007A33A6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numPr>
          <w:ilvl w:val="0"/>
          <w:numId w:val="2"/>
        </w:numPr>
        <w:tabs>
          <w:tab w:val="left" w:pos="245"/>
        </w:tabs>
        <w:rPr>
          <w:rFonts w:ascii="Times New Roman" w:eastAsia="Times New Roman" w:hAnsi="Times New Roman"/>
          <w:b/>
        </w:rPr>
      </w:pPr>
      <w:r w:rsidRPr="00280A06">
        <w:rPr>
          <w:rFonts w:ascii="Times New Roman" w:eastAsia="Times New Roman" w:hAnsi="Times New Roman"/>
          <w:b/>
        </w:rPr>
        <w:t xml:space="preserve">Датум доношења предлога Катедре / Комисије о продужетку </w:t>
      </w:r>
      <w:r w:rsidR="00634AED" w:rsidRPr="00280A06">
        <w:rPr>
          <w:rFonts w:ascii="Times New Roman" w:eastAsia="Times New Roman" w:hAnsi="Times New Roman"/>
          <w:b/>
        </w:rPr>
        <w:t xml:space="preserve">радног односа:  </w:t>
      </w:r>
      <w:r w:rsidR="00634AED" w:rsidRPr="00241529">
        <w:rPr>
          <w:rFonts w:ascii="Times New Roman" w:eastAsia="Times New Roman" w:hAnsi="Times New Roman"/>
        </w:rPr>
        <w:t xml:space="preserve">26. </w:t>
      </w:r>
      <w:r w:rsidR="00241529">
        <w:rPr>
          <w:rFonts w:ascii="Times New Roman" w:eastAsia="Times New Roman" w:hAnsi="Times New Roman"/>
        </w:rPr>
        <w:t>0</w:t>
      </w:r>
      <w:r w:rsidR="00634AED" w:rsidRPr="00241529">
        <w:rPr>
          <w:rFonts w:ascii="Times New Roman" w:eastAsia="Times New Roman" w:hAnsi="Times New Roman"/>
        </w:rPr>
        <w:t>4. 2018</w:t>
      </w:r>
      <w:r w:rsidRPr="00241529">
        <w:rPr>
          <w:rFonts w:ascii="Times New Roman" w:eastAsia="Times New Roman" w:hAnsi="Times New Roman"/>
        </w:rPr>
        <w:t>. године</w:t>
      </w:r>
    </w:p>
    <w:p w:rsidR="00922AAE" w:rsidRDefault="00922AAE" w:rsidP="007A33A6">
      <w:pPr>
        <w:rPr>
          <w:rFonts w:ascii="Times New Roman" w:eastAsia="Times New Roman" w:hAnsi="Times New Roman"/>
        </w:rPr>
      </w:pPr>
    </w:p>
    <w:p w:rsidR="007A33A6" w:rsidRPr="00280A06" w:rsidRDefault="007A33A6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jc w:val="both"/>
        <w:rPr>
          <w:rFonts w:ascii="Times New Roman" w:eastAsia="Times New Roman" w:hAnsi="Times New Roman"/>
          <w:b/>
        </w:rPr>
      </w:pPr>
      <w:r w:rsidRPr="00280A06">
        <w:rPr>
          <w:rFonts w:ascii="Times New Roman" w:eastAsia="Times New Roman" w:hAnsi="Times New Roman"/>
          <w:b/>
        </w:rPr>
        <w:t xml:space="preserve">5. Датум утврђивања предлога Наставно-научног већа о продужетку радног односа: </w:t>
      </w:r>
      <w:r w:rsidR="00634AED" w:rsidRPr="00241529">
        <w:rPr>
          <w:rFonts w:ascii="Times New Roman" w:eastAsia="Times New Roman" w:hAnsi="Times New Roman"/>
        </w:rPr>
        <w:t>2018</w:t>
      </w:r>
      <w:r w:rsidRPr="00241529">
        <w:rPr>
          <w:rFonts w:ascii="Times New Roman" w:eastAsia="Times New Roman" w:hAnsi="Times New Roman"/>
        </w:rPr>
        <w:t xml:space="preserve">. </w:t>
      </w:r>
      <w:proofErr w:type="gramStart"/>
      <w:r w:rsidRPr="00241529">
        <w:rPr>
          <w:rFonts w:ascii="Times New Roman" w:eastAsia="Times New Roman" w:hAnsi="Times New Roman"/>
        </w:rPr>
        <w:t>године</w:t>
      </w:r>
      <w:proofErr w:type="gramEnd"/>
    </w:p>
    <w:p w:rsidR="00922AAE" w:rsidRDefault="00922AAE" w:rsidP="007A33A6">
      <w:pPr>
        <w:rPr>
          <w:rFonts w:ascii="Times New Roman" w:eastAsia="Times New Roman" w:hAnsi="Times New Roman"/>
        </w:rPr>
      </w:pPr>
    </w:p>
    <w:p w:rsidR="007A33A6" w:rsidRPr="00280A06" w:rsidRDefault="007A33A6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  <w:b/>
        </w:rPr>
      </w:pPr>
      <w:r w:rsidRPr="00280A06">
        <w:rPr>
          <w:rFonts w:ascii="Times New Roman" w:eastAsia="Times New Roman" w:hAnsi="Times New Roman"/>
          <w:b/>
        </w:rPr>
        <w:t xml:space="preserve">6. Број школских година за који Наставно-научно веће предлаже продужетак радног односа: </w:t>
      </w:r>
      <w:r w:rsidR="00241529">
        <w:rPr>
          <w:rFonts w:ascii="Times New Roman" w:eastAsia="Times New Roman" w:hAnsi="Times New Roman"/>
        </w:rPr>
        <w:t>Д</w:t>
      </w:r>
      <w:r w:rsidRPr="00241529">
        <w:rPr>
          <w:rFonts w:ascii="Times New Roman" w:eastAsia="Times New Roman" w:hAnsi="Times New Roman"/>
        </w:rPr>
        <w:t>ве</w:t>
      </w:r>
    </w:p>
    <w:p w:rsidR="00922AAE" w:rsidRDefault="00922AAE" w:rsidP="007A33A6">
      <w:pPr>
        <w:rPr>
          <w:rFonts w:ascii="Times New Roman" w:eastAsia="Times New Roman" w:hAnsi="Times New Roman"/>
        </w:rPr>
      </w:pPr>
    </w:p>
    <w:p w:rsidR="007A33A6" w:rsidRPr="00280A06" w:rsidRDefault="007A33A6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jc w:val="both"/>
        <w:rPr>
          <w:rFonts w:ascii="Times New Roman" w:eastAsia="Times New Roman" w:hAnsi="Times New Roman"/>
          <w:b/>
        </w:rPr>
      </w:pPr>
      <w:r w:rsidRPr="00280A06">
        <w:rPr>
          <w:rFonts w:ascii="Times New Roman" w:eastAsia="Times New Roman" w:hAnsi="Times New Roman"/>
          <w:b/>
        </w:rPr>
        <w:t>7. Назив уже научне области / предмета за који је кандидат изабран приликом избора</w:t>
      </w:r>
      <w:r w:rsidR="00634AED" w:rsidRPr="00280A06">
        <w:rPr>
          <w:rFonts w:ascii="Times New Roman" w:eastAsia="Times New Roman" w:hAnsi="Times New Roman"/>
          <w:b/>
        </w:rPr>
        <w:t xml:space="preserve"> у звање редовног професора: </w:t>
      </w:r>
      <w:r w:rsidR="00634AED" w:rsidRPr="00241529">
        <w:rPr>
          <w:rFonts w:ascii="Times New Roman" w:eastAsia="Times New Roman" w:hAnsi="Times New Roman"/>
        </w:rPr>
        <w:t>Развојна и педагошка психологија</w:t>
      </w:r>
    </w:p>
    <w:p w:rsidR="00922AAE" w:rsidRDefault="00922AAE" w:rsidP="007A33A6">
      <w:pPr>
        <w:rPr>
          <w:rFonts w:ascii="Times New Roman" w:eastAsia="Times New Roman" w:hAnsi="Times New Roman"/>
        </w:rPr>
      </w:pPr>
    </w:p>
    <w:p w:rsidR="007A33A6" w:rsidRPr="00280A06" w:rsidRDefault="007A33A6" w:rsidP="007A33A6">
      <w:pPr>
        <w:rPr>
          <w:rFonts w:ascii="Times New Roman" w:eastAsia="Times New Roman" w:hAnsi="Times New Roman"/>
        </w:rPr>
      </w:pPr>
    </w:p>
    <w:p w:rsidR="00922AAE" w:rsidRDefault="00922AAE" w:rsidP="007A33A6">
      <w:pPr>
        <w:jc w:val="both"/>
        <w:rPr>
          <w:rFonts w:ascii="Times New Roman" w:eastAsia="Times New Roman" w:hAnsi="Times New Roman"/>
          <w:b/>
          <w:lang w:val="hr-HR"/>
        </w:rPr>
      </w:pPr>
      <w:r w:rsidRPr="00280A06">
        <w:rPr>
          <w:rFonts w:ascii="Times New Roman" w:eastAsia="Times New Roman" w:hAnsi="Times New Roman"/>
          <w:b/>
        </w:rPr>
        <w:t xml:space="preserve">8. Датум и број одлуке органа Универзитета о избору у звање редовног професора (давању сагласности) за ужу научну област / предмет из тачке 7. </w:t>
      </w:r>
      <w:proofErr w:type="gramStart"/>
      <w:r w:rsidRPr="00280A06">
        <w:rPr>
          <w:rFonts w:ascii="Times New Roman" w:eastAsia="Times New Roman" w:hAnsi="Times New Roman"/>
          <w:b/>
        </w:rPr>
        <w:t>овог</w:t>
      </w:r>
      <w:proofErr w:type="gramEnd"/>
      <w:r w:rsidRPr="00280A06">
        <w:rPr>
          <w:rFonts w:ascii="Times New Roman" w:eastAsia="Times New Roman" w:hAnsi="Times New Roman"/>
          <w:b/>
        </w:rPr>
        <w:t xml:space="preserve"> обрасца: Одлука Стручног већа за</w:t>
      </w:r>
      <w:r w:rsidR="00634AED" w:rsidRPr="00280A06">
        <w:rPr>
          <w:rFonts w:ascii="Times New Roman" w:eastAsia="Times New Roman" w:hAnsi="Times New Roman"/>
          <w:b/>
        </w:rPr>
        <w:t xml:space="preserve"> друштвено-хуманистичке науке</w:t>
      </w:r>
      <w:r w:rsidR="00241529">
        <w:rPr>
          <w:rFonts w:ascii="Times New Roman" w:eastAsia="Times New Roman" w:hAnsi="Times New Roman"/>
          <w:b/>
        </w:rPr>
        <w:t xml:space="preserve">: </w:t>
      </w:r>
      <w:r w:rsidR="00634AED" w:rsidRPr="00241529">
        <w:rPr>
          <w:rFonts w:ascii="Times New Roman" w:eastAsia="Times New Roman" w:hAnsi="Times New Roman"/>
        </w:rPr>
        <w:t xml:space="preserve">1998. </w:t>
      </w:r>
      <w:proofErr w:type="gramStart"/>
      <w:r w:rsidR="00634AED" w:rsidRPr="00241529">
        <w:rPr>
          <w:rFonts w:ascii="Times New Roman" w:eastAsia="Times New Roman" w:hAnsi="Times New Roman"/>
        </w:rPr>
        <w:t>године</w:t>
      </w:r>
      <w:proofErr w:type="gramEnd"/>
      <w:r w:rsidRPr="00280A06">
        <w:rPr>
          <w:rFonts w:ascii="Times New Roman" w:eastAsia="Times New Roman" w:hAnsi="Times New Roman"/>
          <w:b/>
        </w:rPr>
        <w:t>.</w:t>
      </w:r>
    </w:p>
    <w:p w:rsidR="007A33A6" w:rsidRDefault="007A33A6" w:rsidP="007A33A6">
      <w:pPr>
        <w:jc w:val="both"/>
        <w:rPr>
          <w:rFonts w:ascii="Times New Roman" w:eastAsia="Times New Roman" w:hAnsi="Times New Roman"/>
          <w:b/>
          <w:lang w:val="hr-HR"/>
        </w:rPr>
      </w:pPr>
    </w:p>
    <w:p w:rsidR="007A33A6" w:rsidRPr="007A33A6" w:rsidRDefault="007A33A6" w:rsidP="007A33A6">
      <w:pPr>
        <w:jc w:val="both"/>
        <w:rPr>
          <w:rFonts w:ascii="Times New Roman" w:eastAsia="Times New Roman" w:hAnsi="Times New Roman"/>
          <w:b/>
          <w:lang w:val="hr-HR"/>
        </w:rPr>
      </w:pPr>
    </w:p>
    <w:p w:rsidR="00922AAE" w:rsidRPr="00280A06" w:rsidRDefault="00922AAE" w:rsidP="007A33A6">
      <w:pPr>
        <w:jc w:val="both"/>
        <w:rPr>
          <w:rFonts w:ascii="Times New Roman" w:eastAsia="Times New Roman" w:hAnsi="Times New Roman"/>
          <w:b/>
        </w:rPr>
      </w:pPr>
      <w:r w:rsidRPr="00280A06">
        <w:rPr>
          <w:rFonts w:ascii="Times New Roman" w:eastAsia="Times New Roman" w:hAnsi="Times New Roman"/>
          <w:b/>
        </w:rPr>
        <w:t xml:space="preserve">9. Установе у области високог образовања у којима је кандидат био запослен у укупном трајању од најмање 20 година: </w:t>
      </w:r>
    </w:p>
    <w:p w:rsidR="00922AAE" w:rsidRPr="00280A06" w:rsidRDefault="00922AAE" w:rsidP="007A33A6">
      <w:pPr>
        <w:jc w:val="both"/>
        <w:rPr>
          <w:rFonts w:ascii="Times New Roman" w:eastAsia="Times New Roman" w:hAnsi="Times New Roman"/>
          <w:b/>
        </w:rPr>
      </w:pPr>
    </w:p>
    <w:p w:rsidR="000B32DF" w:rsidRPr="004D75F2" w:rsidRDefault="000B32DF" w:rsidP="004D75F2">
      <w:pPr>
        <w:pStyle w:val="ListParagraph"/>
        <w:numPr>
          <w:ilvl w:val="0"/>
          <w:numId w:val="19"/>
        </w:numPr>
        <w:jc w:val="both"/>
        <w:rPr>
          <w:rFonts w:ascii="Times New Roman" w:eastAsia="Times New Roman" w:hAnsi="Times New Roman"/>
          <w:b/>
        </w:rPr>
        <w:sectPr w:rsidR="000B32DF" w:rsidRPr="004D75F2">
          <w:pgSz w:w="12240" w:h="15840"/>
          <w:pgMar w:top="1440" w:right="1440" w:bottom="1440" w:left="1440" w:header="0" w:footer="0" w:gutter="0"/>
          <w:cols w:space="0" w:equalWidth="0">
            <w:col w:w="9360"/>
          </w:cols>
          <w:docGrid w:linePitch="360"/>
        </w:sectPr>
      </w:pPr>
      <w:r w:rsidRPr="004D75F2">
        <w:rPr>
          <w:rFonts w:ascii="Times New Roman" w:eastAsia="Times New Roman" w:hAnsi="Times New Roman"/>
        </w:rPr>
        <w:t>Факултет за специјалну едукцију и рехабилитацију Универзитета у Београду</w:t>
      </w:r>
      <w:r w:rsidR="004D75F2" w:rsidRPr="004D75F2">
        <w:rPr>
          <w:rFonts w:ascii="Times New Roman" w:eastAsia="Times New Roman" w:hAnsi="Times New Roman"/>
        </w:rPr>
        <w:t xml:space="preserve"> </w:t>
      </w:r>
    </w:p>
    <w:p w:rsidR="00922AAE" w:rsidRPr="004D75F2" w:rsidRDefault="00922AAE" w:rsidP="007A33A6">
      <w:pPr>
        <w:numPr>
          <w:ilvl w:val="0"/>
          <w:numId w:val="3"/>
        </w:numPr>
        <w:tabs>
          <w:tab w:val="left" w:pos="351"/>
        </w:tabs>
        <w:jc w:val="both"/>
        <w:rPr>
          <w:rFonts w:ascii="Times New Roman" w:eastAsia="Times New Roman" w:hAnsi="Times New Roman"/>
        </w:rPr>
      </w:pPr>
      <w:bookmarkStart w:id="0" w:name="page2"/>
      <w:bookmarkEnd w:id="0"/>
      <w:r w:rsidRPr="00280A06">
        <w:rPr>
          <w:rFonts w:ascii="Times New Roman" w:eastAsia="Times New Roman" w:hAnsi="Times New Roman"/>
          <w:b/>
        </w:rPr>
        <w:lastRenderedPageBreak/>
        <w:t>Резултати у научном раду, односно у уметничком стваралаштву и у развоју научно</w:t>
      </w:r>
      <w:r w:rsidR="000B32DF" w:rsidRPr="00280A06">
        <w:rPr>
          <w:rFonts w:ascii="Times New Roman" w:eastAsia="Times New Roman" w:hAnsi="Times New Roman"/>
          <w:b/>
        </w:rPr>
        <w:t>-</w:t>
      </w:r>
      <w:r w:rsidRPr="00280A06">
        <w:rPr>
          <w:rFonts w:ascii="Times New Roman" w:eastAsia="Times New Roman" w:hAnsi="Times New Roman"/>
          <w:b/>
        </w:rPr>
        <w:t xml:space="preserve">наставног подмлатка на факултету </w:t>
      </w:r>
      <w:r w:rsidRPr="00280A06">
        <w:rPr>
          <w:rFonts w:ascii="Times New Roman" w:eastAsia="Times New Roman" w:hAnsi="Times New Roman"/>
          <w:b/>
          <w:u w:val="single"/>
        </w:rPr>
        <w:t>након стицања звања редовног професора</w:t>
      </w:r>
      <w:r w:rsidRPr="00280A06">
        <w:rPr>
          <w:rFonts w:ascii="Times New Roman" w:eastAsia="Times New Roman" w:hAnsi="Times New Roman"/>
          <w:b/>
        </w:rPr>
        <w:t>:</w:t>
      </w:r>
      <w:r w:rsidR="004D75F2">
        <w:rPr>
          <w:rFonts w:ascii="Times New Roman" w:eastAsia="Times New Roman" w:hAnsi="Times New Roman"/>
        </w:rPr>
        <w:t xml:space="preserve"> Испуњени сви прописани услови</w:t>
      </w:r>
      <w:r w:rsidR="004D75F2">
        <w:rPr>
          <w:rFonts w:ascii="Times New Roman" w:eastAsia="Times New Roman" w:hAnsi="Times New Roman"/>
          <w:b/>
        </w:rPr>
        <w:t xml:space="preserve"> </w:t>
      </w:r>
      <w:r w:rsidR="00634AED" w:rsidRPr="004D75F2">
        <w:rPr>
          <w:rFonts w:ascii="Times New Roman" w:eastAsia="Times New Roman" w:hAnsi="Times New Roman"/>
        </w:rPr>
        <w:t>(приложена</w:t>
      </w:r>
      <w:r w:rsidR="006B338A" w:rsidRPr="004D75F2">
        <w:rPr>
          <w:rFonts w:ascii="Times New Roman" w:eastAsia="Times New Roman" w:hAnsi="Times New Roman"/>
        </w:rPr>
        <w:t>Т</w:t>
      </w:r>
      <w:r w:rsidR="00634AED" w:rsidRPr="004D75F2">
        <w:rPr>
          <w:rFonts w:ascii="Times New Roman" w:eastAsia="Times New Roman" w:hAnsi="Times New Roman"/>
        </w:rPr>
        <w:t>абе</w:t>
      </w:r>
      <w:r w:rsidR="006B338A" w:rsidRPr="004D75F2">
        <w:rPr>
          <w:rFonts w:ascii="Times New Roman" w:eastAsia="Times New Roman" w:hAnsi="Times New Roman"/>
        </w:rPr>
        <w:t>ла Г којаје дата</w:t>
      </w:r>
      <w:r w:rsidRPr="004D75F2">
        <w:rPr>
          <w:rFonts w:ascii="Times New Roman" w:eastAsia="Times New Roman" w:hAnsi="Times New Roman"/>
        </w:rPr>
        <w:t xml:space="preserve"> уз овај образац)</w:t>
      </w: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4D75F2" w:rsidRDefault="00922AAE" w:rsidP="007A33A6">
      <w:pPr>
        <w:jc w:val="both"/>
        <w:rPr>
          <w:rFonts w:ascii="Times New Roman" w:eastAsia="Times New Roman" w:hAnsi="Times New Roman"/>
        </w:rPr>
      </w:pPr>
      <w:r w:rsidRPr="00280A06">
        <w:rPr>
          <w:rFonts w:ascii="Times New Roman" w:eastAsia="Times New Roman" w:hAnsi="Times New Roman"/>
          <w:b/>
        </w:rPr>
        <w:t>11. Постојећи број наставника изабраних у звање за исту ужу научну област за несметано и квалитетно обезбеђивање свих облика наста</w:t>
      </w:r>
      <w:r w:rsidR="004D75F2">
        <w:rPr>
          <w:rFonts w:ascii="Times New Roman" w:eastAsia="Times New Roman" w:hAnsi="Times New Roman"/>
          <w:b/>
        </w:rPr>
        <w:t>ве</w:t>
      </w:r>
      <w:r w:rsidR="004D75F2" w:rsidRPr="004D75F2">
        <w:rPr>
          <w:rFonts w:ascii="Times New Roman" w:eastAsia="Times New Roman" w:hAnsi="Times New Roman"/>
        </w:rPr>
        <w:t>:  Д</w:t>
      </w:r>
      <w:r w:rsidR="00634AED" w:rsidRPr="004D75F2">
        <w:rPr>
          <w:rFonts w:ascii="Times New Roman" w:eastAsia="Times New Roman" w:hAnsi="Times New Roman"/>
        </w:rPr>
        <w:t>ва наставника</w:t>
      </w:r>
      <w:r w:rsidR="00CA469C" w:rsidRPr="004D75F2">
        <w:rPr>
          <w:rFonts w:ascii="Times New Roman" w:eastAsia="Times New Roman" w:hAnsi="Times New Roman"/>
        </w:rPr>
        <w:t xml:space="preserve"> </w:t>
      </w:r>
      <w:r w:rsidR="004D75F2">
        <w:rPr>
          <w:rFonts w:ascii="Times New Roman" w:eastAsia="Times New Roman" w:hAnsi="Times New Roman"/>
        </w:rPr>
        <w:t>учествује у реализацији наставе на четири</w:t>
      </w:r>
      <w:r w:rsidR="00CA469C" w:rsidRPr="004D75F2">
        <w:rPr>
          <w:rFonts w:ascii="Times New Roman" w:eastAsia="Times New Roman" w:hAnsi="Times New Roman"/>
        </w:rPr>
        <w:t xml:space="preserve"> предмета на основним академским студијама, једног предмета на мастер студијама </w:t>
      </w:r>
      <w:proofErr w:type="gramStart"/>
      <w:r w:rsidR="00CA469C" w:rsidRPr="004D75F2">
        <w:rPr>
          <w:rFonts w:ascii="Times New Roman" w:eastAsia="Times New Roman" w:hAnsi="Times New Roman"/>
        </w:rPr>
        <w:t xml:space="preserve">и </w:t>
      </w:r>
      <w:r w:rsidR="004D75F2">
        <w:rPr>
          <w:rFonts w:ascii="Times New Roman" w:eastAsia="Times New Roman" w:hAnsi="Times New Roman"/>
        </w:rPr>
        <w:t xml:space="preserve"> два</w:t>
      </w:r>
      <w:proofErr w:type="gramEnd"/>
      <w:r w:rsidR="004D75F2">
        <w:rPr>
          <w:rFonts w:ascii="Times New Roman" w:eastAsia="Times New Roman" w:hAnsi="Times New Roman"/>
        </w:rPr>
        <w:t xml:space="preserve"> </w:t>
      </w:r>
      <w:r w:rsidR="00CA469C" w:rsidRPr="004D75F2">
        <w:rPr>
          <w:rFonts w:ascii="Times New Roman" w:eastAsia="Times New Roman" w:hAnsi="Times New Roman"/>
        </w:rPr>
        <w:t>предмета на докторским студијама.</w:t>
      </w: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  <w:b/>
        </w:rPr>
      </w:pPr>
    </w:p>
    <w:p w:rsidR="00922AAE" w:rsidRPr="00280A06" w:rsidRDefault="00922AAE" w:rsidP="007A33A6">
      <w:pPr>
        <w:numPr>
          <w:ilvl w:val="0"/>
          <w:numId w:val="4"/>
        </w:numPr>
        <w:tabs>
          <w:tab w:val="left" w:pos="324"/>
        </w:tabs>
        <w:jc w:val="both"/>
        <w:rPr>
          <w:rFonts w:ascii="Times New Roman" w:eastAsia="Times New Roman" w:hAnsi="Times New Roman"/>
          <w:b/>
        </w:rPr>
      </w:pPr>
      <w:r w:rsidRPr="00280A06">
        <w:rPr>
          <w:rFonts w:ascii="Times New Roman" w:eastAsia="Times New Roman" w:hAnsi="Times New Roman"/>
          <w:b/>
        </w:rPr>
        <w:t xml:space="preserve">Навести име лица у звању сарадника изабраног за ужу научну област из тачке 7. </w:t>
      </w:r>
      <w:proofErr w:type="gramStart"/>
      <w:r w:rsidRPr="00280A06">
        <w:rPr>
          <w:rFonts w:ascii="Times New Roman" w:eastAsia="Times New Roman" w:hAnsi="Times New Roman"/>
          <w:b/>
        </w:rPr>
        <w:t>овог</w:t>
      </w:r>
      <w:proofErr w:type="gramEnd"/>
      <w:r w:rsidRPr="00280A06">
        <w:rPr>
          <w:rFonts w:ascii="Times New Roman" w:eastAsia="Times New Roman" w:hAnsi="Times New Roman"/>
          <w:b/>
        </w:rPr>
        <w:t xml:space="preserve"> обрасца у периоду од 10 година пре утврђивања предлога Наставно-научног већа из тачке 5. овог обрасца о продужетку радног односа:</w:t>
      </w: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634AED" w:rsidP="007A33A6">
      <w:pPr>
        <w:numPr>
          <w:ilvl w:val="0"/>
          <w:numId w:val="6"/>
        </w:numPr>
        <w:ind w:left="0" w:firstLine="0"/>
        <w:rPr>
          <w:rFonts w:ascii="Times New Roman" w:eastAsia="Times New Roman" w:hAnsi="Times New Roman"/>
        </w:rPr>
      </w:pPr>
      <w:r w:rsidRPr="00280A06">
        <w:rPr>
          <w:rFonts w:ascii="Times New Roman" w:eastAsia="Times New Roman" w:hAnsi="Times New Roman"/>
          <w:b/>
        </w:rPr>
        <w:t>Ирена Стојковић</w:t>
      </w: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4D75F2" w:rsidRDefault="00922AAE" w:rsidP="007A33A6">
      <w:pPr>
        <w:jc w:val="both"/>
        <w:rPr>
          <w:rFonts w:ascii="Times New Roman" w:eastAsia="Times New Roman" w:hAnsi="Times New Roman"/>
        </w:rPr>
      </w:pPr>
      <w:r w:rsidRPr="00280A06">
        <w:rPr>
          <w:rFonts w:ascii="Times New Roman" w:eastAsia="Times New Roman" w:hAnsi="Times New Roman"/>
          <w:b/>
        </w:rPr>
        <w:t>13. Ако би наставнику престала функција за коју је изабран, или нека друга активност од посебног значаја за факултет, односно Универзитет, навести ту функцију</w:t>
      </w:r>
      <w:proofErr w:type="gramStart"/>
      <w:r w:rsidRPr="00280A06">
        <w:rPr>
          <w:rFonts w:ascii="Times New Roman" w:eastAsia="Times New Roman" w:hAnsi="Times New Roman"/>
          <w:b/>
        </w:rPr>
        <w:t>:</w:t>
      </w:r>
      <w:r w:rsidR="004D75F2" w:rsidRPr="004D75F2">
        <w:rPr>
          <w:rFonts w:ascii="Times New Roman" w:eastAsia="Times New Roman" w:hAnsi="Times New Roman"/>
        </w:rPr>
        <w:t>Ш</w:t>
      </w:r>
      <w:r w:rsidR="00634AED" w:rsidRPr="004D75F2">
        <w:rPr>
          <w:rFonts w:ascii="Times New Roman" w:eastAsia="Times New Roman" w:hAnsi="Times New Roman"/>
        </w:rPr>
        <w:t>еф</w:t>
      </w:r>
      <w:proofErr w:type="gramEnd"/>
      <w:r w:rsidR="00634AED" w:rsidRPr="004D75F2">
        <w:rPr>
          <w:rFonts w:ascii="Times New Roman" w:eastAsia="Times New Roman" w:hAnsi="Times New Roman"/>
        </w:rPr>
        <w:t xml:space="preserve"> Катедре за педагогију, психологију и социологију</w:t>
      </w:r>
      <w:r w:rsidR="000B32DF" w:rsidRPr="004D75F2">
        <w:rPr>
          <w:rFonts w:ascii="Times New Roman" w:eastAsia="Times New Roman" w:hAnsi="Times New Roman"/>
        </w:rPr>
        <w:t>.</w:t>
      </w: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4D75F2">
      <w:pPr>
        <w:rPr>
          <w:rFonts w:ascii="Times New Roman" w:eastAsia="Times New Roman" w:hAnsi="Times New Roman"/>
          <w:b/>
        </w:rPr>
      </w:pPr>
      <w:proofErr w:type="gramStart"/>
      <w:r w:rsidRPr="00280A06">
        <w:rPr>
          <w:rFonts w:ascii="Times New Roman" w:eastAsia="Times New Roman" w:hAnsi="Times New Roman"/>
          <w:b/>
        </w:rPr>
        <w:t>Уз</w:t>
      </w:r>
      <w:r w:rsidR="00597FC9" w:rsidRPr="00280A06">
        <w:rPr>
          <w:rFonts w:ascii="Times New Roman" w:eastAsia="Times New Roman" w:hAnsi="Times New Roman"/>
          <w:b/>
        </w:rPr>
        <w:t xml:space="preserve"> попуњени образац ПРО достављен је </w:t>
      </w:r>
      <w:r w:rsidRPr="00280A06">
        <w:rPr>
          <w:rFonts w:ascii="Times New Roman" w:eastAsia="Times New Roman" w:hAnsi="Times New Roman"/>
          <w:b/>
        </w:rPr>
        <w:t>предлог Катедре и предлог одлуке Наставно -научног већа с образложењем о испуњености услова за продужење радног односа и временом трајања продужења.</w:t>
      </w:r>
      <w:proofErr w:type="gramEnd"/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922AAE" w:rsidP="007A33A6">
      <w:pPr>
        <w:rPr>
          <w:rFonts w:ascii="Times New Roman" w:eastAsia="Times New Roman" w:hAnsi="Times New Roman"/>
          <w:b/>
        </w:rPr>
      </w:pPr>
    </w:p>
    <w:p w:rsidR="00922AAE" w:rsidRPr="007A33A6" w:rsidRDefault="00922AAE" w:rsidP="007A33A6">
      <w:pPr>
        <w:numPr>
          <w:ilvl w:val="0"/>
          <w:numId w:val="5"/>
        </w:numPr>
        <w:tabs>
          <w:tab w:val="left" w:pos="200"/>
        </w:tabs>
        <w:rPr>
          <w:rFonts w:ascii="Times New Roman" w:eastAsia="Times New Roman" w:hAnsi="Times New Roman"/>
          <w:b/>
        </w:rPr>
      </w:pPr>
      <w:r w:rsidRPr="00280A06">
        <w:rPr>
          <w:rFonts w:ascii="Times New Roman" w:eastAsia="Times New Roman" w:hAnsi="Times New Roman"/>
          <w:b/>
        </w:rPr>
        <w:t>Београду</w:t>
      </w:r>
      <w:proofErr w:type="gramStart"/>
      <w:r w:rsidRPr="00280A06">
        <w:rPr>
          <w:rFonts w:ascii="Times New Roman" w:eastAsia="Times New Roman" w:hAnsi="Times New Roman"/>
          <w:b/>
        </w:rPr>
        <w:t>,</w:t>
      </w:r>
      <w:r w:rsidR="00597FC9" w:rsidRPr="007A33A6">
        <w:rPr>
          <w:rFonts w:ascii="Times New Roman" w:eastAsia="Times New Roman" w:hAnsi="Times New Roman"/>
          <w:b/>
        </w:rPr>
        <w:t>10</w:t>
      </w:r>
      <w:proofErr w:type="gramEnd"/>
      <w:r w:rsidR="00597FC9" w:rsidRPr="007A33A6">
        <w:rPr>
          <w:rFonts w:ascii="Times New Roman" w:eastAsia="Times New Roman" w:hAnsi="Times New Roman"/>
          <w:b/>
        </w:rPr>
        <w:t>. Мај 2018.</w:t>
      </w:r>
      <w:r w:rsidRPr="007A33A6">
        <w:rPr>
          <w:rFonts w:ascii="Times New Roman" w:eastAsia="Times New Roman" w:hAnsi="Times New Roman"/>
          <w:b/>
        </w:rPr>
        <w:t xml:space="preserve"> </w:t>
      </w:r>
      <w:proofErr w:type="gramStart"/>
      <w:r w:rsidRPr="007A33A6">
        <w:rPr>
          <w:rFonts w:ascii="Times New Roman" w:eastAsia="Times New Roman" w:hAnsi="Times New Roman"/>
          <w:b/>
        </w:rPr>
        <w:t>год</w:t>
      </w:r>
      <w:proofErr w:type="gramEnd"/>
      <w:r w:rsidRPr="007A33A6">
        <w:rPr>
          <w:rFonts w:ascii="Times New Roman" w:eastAsia="Times New Roman" w:hAnsi="Times New Roman"/>
          <w:b/>
        </w:rPr>
        <w:t>.</w:t>
      </w:r>
    </w:p>
    <w:p w:rsidR="00922AAE" w:rsidRPr="00280A06" w:rsidRDefault="00922AAE" w:rsidP="007A33A6">
      <w:pPr>
        <w:rPr>
          <w:rFonts w:ascii="Times New Roman" w:eastAsia="Times New Roman" w:hAnsi="Times New Roman"/>
        </w:rPr>
      </w:pPr>
    </w:p>
    <w:p w:rsidR="00922AAE" w:rsidRPr="00280A06" w:rsidRDefault="007A33A6" w:rsidP="007A33A6">
      <w:pPr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ab/>
      </w:r>
      <w:r>
        <w:rPr>
          <w:rFonts w:ascii="Times New Roman" w:eastAsia="Times New Roman" w:hAnsi="Times New Roman"/>
          <w:b/>
        </w:rPr>
        <w:tab/>
      </w:r>
      <w:r>
        <w:rPr>
          <w:rFonts w:ascii="Times New Roman" w:eastAsia="Times New Roman" w:hAnsi="Times New Roman"/>
          <w:b/>
        </w:rPr>
        <w:tab/>
      </w:r>
      <w:r>
        <w:rPr>
          <w:rFonts w:ascii="Times New Roman" w:eastAsia="Times New Roman" w:hAnsi="Times New Roman"/>
          <w:b/>
        </w:rPr>
        <w:tab/>
      </w:r>
      <w:r>
        <w:rPr>
          <w:rFonts w:ascii="Times New Roman" w:eastAsia="Times New Roman" w:hAnsi="Times New Roman"/>
          <w:b/>
        </w:rPr>
        <w:tab/>
      </w:r>
      <w:r>
        <w:rPr>
          <w:rFonts w:ascii="Times New Roman" w:eastAsia="Times New Roman" w:hAnsi="Times New Roman"/>
          <w:b/>
        </w:rPr>
        <w:tab/>
      </w:r>
      <w:r>
        <w:rPr>
          <w:rFonts w:ascii="Times New Roman" w:eastAsia="Times New Roman" w:hAnsi="Times New Roman"/>
          <w:b/>
        </w:rPr>
        <w:tab/>
      </w:r>
      <w:r>
        <w:rPr>
          <w:rFonts w:ascii="Times New Roman" w:eastAsia="Times New Roman" w:hAnsi="Times New Roman"/>
          <w:b/>
        </w:rPr>
        <w:tab/>
      </w:r>
      <w:r>
        <w:rPr>
          <w:rFonts w:ascii="Times New Roman" w:eastAsia="Times New Roman" w:hAnsi="Times New Roman"/>
          <w:b/>
        </w:rPr>
        <w:tab/>
      </w:r>
      <w:r>
        <w:rPr>
          <w:rFonts w:ascii="Times New Roman" w:eastAsia="Times New Roman" w:hAnsi="Times New Roman"/>
          <w:b/>
        </w:rPr>
        <w:tab/>
      </w:r>
      <w:r w:rsidR="0086587F">
        <w:rPr>
          <w:rFonts w:ascii="Times New Roman" w:eastAsia="Times New Roman" w:hAnsi="Times New Roman"/>
          <w:b/>
        </w:rPr>
        <w:t xml:space="preserve">ДЕКАН </w:t>
      </w:r>
      <w:r w:rsidR="00922AAE" w:rsidRPr="00280A06">
        <w:rPr>
          <w:rFonts w:ascii="Times New Roman" w:eastAsia="Times New Roman" w:hAnsi="Times New Roman"/>
          <w:b/>
        </w:rPr>
        <w:t>ФАКУЛТЕТА</w:t>
      </w:r>
    </w:p>
    <w:p w:rsidR="0086587F" w:rsidRDefault="0086587F" w:rsidP="007A33A6">
      <w:pPr>
        <w:jc w:val="right"/>
        <w:rPr>
          <w:rFonts w:ascii="Times New Roman" w:eastAsia="Times New Roman" w:hAnsi="Times New Roman"/>
          <w:b/>
        </w:rPr>
      </w:pPr>
    </w:p>
    <w:p w:rsidR="006B338A" w:rsidRPr="00280A06" w:rsidRDefault="00E61267" w:rsidP="007A33A6">
      <w:pPr>
        <w:jc w:val="right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Проф. д</w:t>
      </w:r>
      <w:r w:rsidR="006B338A" w:rsidRPr="00280A06">
        <w:rPr>
          <w:rFonts w:ascii="Times New Roman" w:eastAsia="Times New Roman" w:hAnsi="Times New Roman"/>
          <w:b/>
        </w:rPr>
        <w:t>р Снежана Николић</w:t>
      </w:r>
    </w:p>
    <w:p w:rsidR="00922AAE" w:rsidRPr="00280A06" w:rsidRDefault="00922AAE" w:rsidP="007A33A6">
      <w:pPr>
        <w:rPr>
          <w:rFonts w:ascii="Times New Roman" w:eastAsia="Times New Roman" w:hAnsi="Times New Roman"/>
          <w:b/>
        </w:rPr>
      </w:pPr>
    </w:p>
    <w:p w:rsidR="00922AAE" w:rsidRPr="00280A06" w:rsidRDefault="006B338A" w:rsidP="007A33A6">
      <w:pPr>
        <w:jc w:val="center"/>
        <w:rPr>
          <w:rFonts w:ascii="Times New Roman" w:eastAsia="Times New Roman" w:hAnsi="Times New Roman"/>
          <w:b/>
        </w:rPr>
        <w:sectPr w:rsidR="00922AAE" w:rsidRPr="00280A06">
          <w:pgSz w:w="12240" w:h="15840"/>
          <w:pgMar w:top="1420" w:right="1440" w:bottom="1440" w:left="1440" w:header="0" w:footer="0" w:gutter="0"/>
          <w:cols w:space="0" w:equalWidth="0">
            <w:col w:w="9360"/>
          </w:cols>
          <w:docGrid w:linePitch="360"/>
        </w:sectPr>
      </w:pPr>
      <w:r w:rsidRPr="00280A06">
        <w:rPr>
          <w:rFonts w:ascii="Times New Roman" w:eastAsia="Times New Roman" w:hAnsi="Times New Roman"/>
          <w:b/>
        </w:rPr>
        <w:t>М. П</w:t>
      </w:r>
    </w:p>
    <w:p w:rsidR="00922AAE" w:rsidRDefault="00922AAE">
      <w:pPr>
        <w:spacing w:line="0" w:lineRule="atLeast"/>
        <w:ind w:left="380"/>
        <w:rPr>
          <w:rFonts w:ascii="Times New Roman" w:eastAsia="Times New Roman" w:hAnsi="Times New Roman"/>
          <w:b/>
        </w:rPr>
      </w:pPr>
      <w:bookmarkStart w:id="1" w:name="page3"/>
      <w:bookmarkEnd w:id="1"/>
      <w:r w:rsidRPr="00280A06">
        <w:rPr>
          <w:rFonts w:ascii="Times New Roman" w:eastAsia="Times New Roman" w:hAnsi="Times New Roman"/>
          <w:b/>
        </w:rPr>
        <w:lastRenderedPageBreak/>
        <w:t>Табела Г) ГРУПАЦИЈА ДРУШТВЕНО-ХУМАНИСТИЧКИХ НАУКА</w:t>
      </w:r>
    </w:p>
    <w:p w:rsidR="001A6DE0" w:rsidRPr="00280A06" w:rsidRDefault="001A6DE0">
      <w:pPr>
        <w:spacing w:line="0" w:lineRule="atLeast"/>
        <w:ind w:left="380"/>
        <w:rPr>
          <w:rFonts w:ascii="Times New Roman" w:eastAsia="Times New Roman" w:hAnsi="Times New Roman"/>
          <w:b/>
        </w:rPr>
      </w:pPr>
    </w:p>
    <w:p w:rsidR="00922AAE" w:rsidRPr="00280A06" w:rsidRDefault="00922AAE">
      <w:pPr>
        <w:spacing w:line="178" w:lineRule="exact"/>
        <w:rPr>
          <w:rFonts w:ascii="Times New Roman" w:eastAsia="Times New Roman" w:hAnsi="Times New Roman"/>
        </w:rPr>
      </w:pPr>
    </w:p>
    <w:tbl>
      <w:tblPr>
        <w:tblW w:w="958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"/>
        <w:gridCol w:w="5701"/>
        <w:gridCol w:w="70"/>
        <w:gridCol w:w="3330"/>
        <w:gridCol w:w="40"/>
      </w:tblGrid>
      <w:tr w:rsidR="00CD1039" w:rsidRPr="00280A06" w:rsidTr="00CD1039">
        <w:trPr>
          <w:trHeight w:val="1018"/>
        </w:trPr>
        <w:tc>
          <w:tcPr>
            <w:tcW w:w="621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280A06" w:rsidRDefault="00CD1039" w:rsidP="007A33A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i/>
              </w:rPr>
            </w:pPr>
            <w:r w:rsidRPr="00280A06">
              <w:rPr>
                <w:rFonts w:ascii="Times New Roman" w:eastAsia="Times New Roman" w:hAnsi="Times New Roman"/>
                <w:b/>
                <w:i/>
              </w:rPr>
              <w:t>(Резултати  у  развоју  научно-наставног  подмлатка  и  оцена</w:t>
            </w:r>
          </w:p>
          <w:p w:rsidR="00CD1039" w:rsidRPr="00280A06" w:rsidRDefault="00CD1039" w:rsidP="007A33A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i/>
              </w:rPr>
            </w:pPr>
            <w:r w:rsidRPr="00280A06">
              <w:rPr>
                <w:rFonts w:ascii="Times New Roman" w:eastAsia="Times New Roman" w:hAnsi="Times New Roman"/>
                <w:b/>
                <w:i/>
              </w:rPr>
              <w:t>педагошког  рада  у  периоду  после  избора  у  звање  редовног</w:t>
            </w:r>
          </w:p>
          <w:p w:rsidR="00CD1039" w:rsidRPr="00280A06" w:rsidRDefault="00CD1039" w:rsidP="007A33A6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i/>
              </w:rPr>
            </w:pPr>
            <w:r w:rsidRPr="00280A06">
              <w:rPr>
                <w:rFonts w:ascii="Times New Roman" w:eastAsia="Times New Roman" w:hAnsi="Times New Roman"/>
                <w:b/>
                <w:i/>
              </w:rPr>
              <w:t>професора)</w:t>
            </w:r>
          </w:p>
        </w:tc>
        <w:tc>
          <w:tcPr>
            <w:tcW w:w="3370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280A06" w:rsidRDefault="00CD1039" w:rsidP="00CD1039">
            <w:pPr>
              <w:spacing w:line="0" w:lineRule="atLeast"/>
              <w:ind w:firstLine="9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  <w:b/>
              </w:rPr>
              <w:t>Број изабраних сарадника и</w:t>
            </w:r>
          </w:p>
          <w:p w:rsidR="00CD1039" w:rsidRPr="00280A06" w:rsidRDefault="00CD1039" w:rsidP="00CD1039">
            <w:pPr>
              <w:spacing w:line="0" w:lineRule="atLeast"/>
              <w:ind w:left="80" w:firstLine="10"/>
              <w:rPr>
                <w:rFonts w:ascii="Times New Roman" w:eastAsia="Times New Roman" w:hAnsi="Times New Roman"/>
                <w:b/>
              </w:rPr>
            </w:pPr>
            <w:r w:rsidRPr="00280A06">
              <w:rPr>
                <w:rFonts w:ascii="Times New Roman" w:eastAsia="Times New Roman" w:hAnsi="Times New Roman"/>
                <w:b/>
              </w:rPr>
              <w:t>учешћа у комисији, те оцена из</w:t>
            </w:r>
          </w:p>
          <w:p w:rsidR="00CD1039" w:rsidRPr="00280A06" w:rsidRDefault="00CD1039" w:rsidP="00CD1039">
            <w:pPr>
              <w:spacing w:line="0" w:lineRule="atLeast"/>
              <w:ind w:firstLine="9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  <w:b/>
              </w:rPr>
              <w:t>студентске анкете</w:t>
            </w:r>
          </w:p>
        </w:tc>
      </w:tr>
      <w:tr w:rsidR="001A6DE0" w:rsidRPr="00280A06" w:rsidTr="001A6DE0">
        <w:trPr>
          <w:trHeight w:val="7309"/>
        </w:trPr>
        <w:tc>
          <w:tcPr>
            <w:tcW w:w="43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DE0" w:rsidRPr="00280A06" w:rsidRDefault="00D837F0" w:rsidP="007A33A6">
            <w:pPr>
              <w:spacing w:line="205" w:lineRule="exact"/>
              <w:ind w:right="12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  <w:r w:rsidR="001A6DE0" w:rsidRPr="00280A06">
              <w:rPr>
                <w:rFonts w:ascii="Times New Roman" w:eastAsia="Times New Roman" w:hAnsi="Times New Roman"/>
              </w:rPr>
              <w:t>1</w:t>
            </w:r>
            <w:r w:rsidR="001A6DE0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5771" w:type="dxa"/>
            <w:gridSpan w:val="2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DE0" w:rsidRPr="00280A06" w:rsidRDefault="001A6DE0" w:rsidP="0086587F">
            <w:pPr>
              <w:spacing w:line="205" w:lineRule="exact"/>
              <w:ind w:left="10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Резултати у развоју научно-наставног подмлатка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DE0" w:rsidRPr="00280A06" w:rsidRDefault="001A6DE0" w:rsidP="00D837F0">
            <w:pPr>
              <w:ind w:left="9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Избор једног сарадника за ужу научну област Развојна и педагошка психологија:</w:t>
            </w:r>
          </w:p>
          <w:p w:rsidR="001A6DE0" w:rsidRDefault="001A6DE0" w:rsidP="001A6DE0">
            <w:pPr>
              <w:numPr>
                <w:ilvl w:val="0"/>
                <w:numId w:val="9"/>
              </w:numPr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Ирена Стојковић</w:t>
            </w:r>
          </w:p>
          <w:p w:rsidR="001A6DE0" w:rsidRPr="007A33A6" w:rsidRDefault="001A6DE0" w:rsidP="001A6DE0">
            <w:pPr>
              <w:ind w:left="71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(2000</w:t>
            </w:r>
            <w:r w:rsidRPr="007A33A6">
              <w:rPr>
                <w:rFonts w:ascii="Times New Roman" w:eastAsia="Times New Roman" w:hAnsi="Times New Roman"/>
              </w:rPr>
              <w:t>)</w:t>
            </w:r>
          </w:p>
          <w:p w:rsidR="001A6DE0" w:rsidRPr="00280A06" w:rsidRDefault="001A6DE0" w:rsidP="001A6DE0">
            <w:pPr>
              <w:rPr>
                <w:rFonts w:ascii="Times New Roman" w:eastAsia="Times New Roman" w:hAnsi="Times New Roman"/>
              </w:rPr>
            </w:pPr>
          </w:p>
          <w:p w:rsidR="001A6DE0" w:rsidRPr="00280A06" w:rsidRDefault="001A6DE0" w:rsidP="00D837F0">
            <w:pPr>
              <w:ind w:left="9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Учешће у раду комисија за избор сарадника:</w:t>
            </w:r>
          </w:p>
          <w:p w:rsidR="001A6DE0" w:rsidRPr="00280A06" w:rsidRDefault="001A6DE0" w:rsidP="001A6DE0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 xml:space="preserve">Предраг Теовановић </w:t>
            </w:r>
          </w:p>
          <w:p w:rsidR="001A6DE0" w:rsidRPr="00280A06" w:rsidRDefault="001A6DE0" w:rsidP="001A6DE0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 xml:space="preserve">Татјана Ментус </w:t>
            </w:r>
          </w:p>
          <w:p w:rsidR="001A6DE0" w:rsidRPr="00280A06" w:rsidRDefault="001A6DE0" w:rsidP="001A6DE0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Слободанка Антић</w:t>
            </w:r>
          </w:p>
          <w:p w:rsidR="001A6DE0" w:rsidRPr="00280A06" w:rsidRDefault="001A6DE0" w:rsidP="001A6DE0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Марија Јелић</w:t>
            </w:r>
          </w:p>
          <w:p w:rsidR="001A6DE0" w:rsidRPr="00280A06" w:rsidRDefault="001A6DE0" w:rsidP="001A6DE0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Лука Мијатовић</w:t>
            </w:r>
          </w:p>
          <w:p w:rsidR="001A6DE0" w:rsidRPr="00280A06" w:rsidRDefault="001A6DE0" w:rsidP="001A6DE0">
            <w:pPr>
              <w:numPr>
                <w:ilvl w:val="0"/>
                <w:numId w:val="7"/>
              </w:numPr>
              <w:spacing w:after="24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Марина Арсеновић Павловић</w:t>
            </w:r>
          </w:p>
          <w:p w:rsidR="001A6DE0" w:rsidRPr="00280A06" w:rsidRDefault="001A6DE0" w:rsidP="00D837F0">
            <w:pPr>
              <w:ind w:left="9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Учешће у раду комисија за избор наставника у звању доцента:</w:t>
            </w:r>
          </w:p>
          <w:p w:rsidR="001A6DE0" w:rsidRPr="00280A06" w:rsidRDefault="001A6DE0" w:rsidP="001A6DE0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Марина Арсеновић Павловић</w:t>
            </w:r>
          </w:p>
          <w:p w:rsidR="001A6DE0" w:rsidRPr="00280A06" w:rsidRDefault="001A6DE0" w:rsidP="001A6DE0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Надежда Крстић</w:t>
            </w:r>
          </w:p>
          <w:p w:rsidR="001A6DE0" w:rsidRPr="00280A06" w:rsidRDefault="001A6DE0" w:rsidP="001A6DE0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Ирена Стојковић</w:t>
            </w:r>
          </w:p>
          <w:p w:rsidR="001A6DE0" w:rsidRPr="00280A06" w:rsidRDefault="001A6DE0" w:rsidP="001A6DE0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 xml:space="preserve">Предраг Теовановић </w:t>
            </w:r>
          </w:p>
          <w:p w:rsidR="001A6DE0" w:rsidRPr="00280A06" w:rsidRDefault="001A6DE0" w:rsidP="001A6DE0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 xml:space="preserve">Татјана Ментус </w:t>
            </w:r>
          </w:p>
          <w:p w:rsidR="001A6DE0" w:rsidRPr="00280A06" w:rsidRDefault="001A6DE0" w:rsidP="001A6DE0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Слободанка Антић</w:t>
            </w:r>
          </w:p>
          <w:p w:rsidR="001A6DE0" w:rsidRPr="00280A06" w:rsidRDefault="001A6DE0" w:rsidP="001A6DE0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Марија Јелић</w:t>
            </w:r>
          </w:p>
          <w:p w:rsidR="001A6DE0" w:rsidRPr="00AB09EF" w:rsidRDefault="001A6DE0" w:rsidP="001A6DE0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Драгана Станимировић</w:t>
            </w:r>
          </w:p>
          <w:p w:rsidR="001A6DE0" w:rsidRPr="00280A06" w:rsidRDefault="001A6DE0" w:rsidP="001A6DE0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Лука Мијатовић</w:t>
            </w:r>
          </w:p>
          <w:p w:rsidR="001A6DE0" w:rsidRPr="00280A06" w:rsidRDefault="001A6DE0" w:rsidP="001A6DE0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Ивона Милачић</w:t>
            </w:r>
            <w:r w:rsidRPr="0065365D">
              <w:rPr>
                <w:rFonts w:ascii="Times New Roman" w:eastAsia="Times New Roman" w:hAnsi="Times New Roman"/>
              </w:rPr>
              <w:t>-Видојевић</w:t>
            </w:r>
          </w:p>
          <w:p w:rsidR="001A6DE0" w:rsidRDefault="001A6DE0" w:rsidP="001A6DE0">
            <w:pPr>
              <w:rPr>
                <w:rFonts w:ascii="Times New Roman" w:eastAsia="Times New Roman" w:hAnsi="Times New Roman"/>
              </w:rPr>
            </w:pPr>
          </w:p>
          <w:p w:rsidR="001A6DE0" w:rsidRPr="00280A06" w:rsidRDefault="001A6DE0" w:rsidP="001A6DE0">
            <w:pPr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Помоћ и подршка сарадницима у нау</w:t>
            </w:r>
            <w:r>
              <w:rPr>
                <w:rFonts w:ascii="Times New Roman" w:eastAsia="Times New Roman" w:hAnsi="Times New Roman"/>
              </w:rPr>
              <w:t>чно-истраживачком раду и увођењу</w:t>
            </w:r>
            <w:r w:rsidRPr="00280A06">
              <w:rPr>
                <w:rFonts w:ascii="Times New Roman" w:eastAsia="Times New Roman" w:hAnsi="Times New Roman"/>
              </w:rPr>
              <w:t xml:space="preserve"> у процес реализације наставе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</w:tr>
      <w:tr w:rsidR="00CD1039" w:rsidRPr="00280A06" w:rsidTr="00CD1039">
        <w:trPr>
          <w:trHeight w:val="3178"/>
        </w:trPr>
        <w:tc>
          <w:tcPr>
            <w:tcW w:w="4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280A06" w:rsidRDefault="00D837F0" w:rsidP="007A33A6">
            <w:pPr>
              <w:spacing w:line="200" w:lineRule="exact"/>
              <w:ind w:right="120"/>
              <w:jc w:val="center"/>
              <w:rPr>
                <w:rFonts w:ascii="Times New Roman" w:eastAsia="Times New Roman" w:hAnsi="Times New Roman"/>
              </w:rPr>
            </w:pPr>
            <w:bookmarkStart w:id="2" w:name="page7"/>
            <w:bookmarkEnd w:id="2"/>
            <w:r>
              <w:rPr>
                <w:rFonts w:ascii="Times New Roman" w:eastAsia="Times New Roman" w:hAnsi="Times New Roman"/>
              </w:rPr>
              <w:t xml:space="preserve"> </w:t>
            </w:r>
            <w:r w:rsidR="00CD1039" w:rsidRPr="00CD1039">
              <w:rPr>
                <w:rFonts w:ascii="Times New Roman" w:eastAsia="Times New Roman" w:hAnsi="Times New Roman"/>
              </w:rPr>
              <w:t>2</w:t>
            </w:r>
            <w:r w:rsidR="00CD103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5771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280A06" w:rsidRDefault="00CD1039" w:rsidP="00CD1039">
            <w:pPr>
              <w:rPr>
                <w:rFonts w:ascii="Times New Roman" w:eastAsia="Times New Roman" w:hAnsi="Times New Roman"/>
              </w:rPr>
            </w:pPr>
          </w:p>
          <w:p w:rsidR="00CD1039" w:rsidRPr="00280A06" w:rsidRDefault="00CD1039" w:rsidP="00CD1039">
            <w:pPr>
              <w:pStyle w:val="ListParagraph"/>
              <w:ind w:left="0"/>
              <w:rPr>
                <w:rFonts w:ascii="Times New Roman" w:eastAsia="Times New Roman" w:hAnsi="Times New Roman"/>
                <w:b/>
              </w:rPr>
            </w:pPr>
            <w:r w:rsidRPr="00280A06">
              <w:rPr>
                <w:rFonts w:ascii="Times New Roman" w:eastAsia="Times New Roman" w:hAnsi="Times New Roman"/>
                <w:sz w:val="20"/>
                <w:szCs w:val="20"/>
              </w:rPr>
              <w:t>Учешће у комисији за одбрану три завршна рада на академским специјалистичким, односно мастер студијам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280A06" w:rsidRDefault="00CD1039" w:rsidP="00D837F0">
            <w:pPr>
              <w:spacing w:line="229" w:lineRule="exact"/>
              <w:ind w:left="9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Поред учешћа у већем броју Комисија за оцену и одбрану,  била је м</w:t>
            </w:r>
            <w:r w:rsidRPr="00280A06">
              <w:rPr>
                <w:rFonts w:ascii="Times New Roman" w:eastAsia="Times New Roman" w:hAnsi="Times New Roman"/>
              </w:rPr>
              <w:t>ентор у изради магистарских радова</w:t>
            </w:r>
            <w:r>
              <w:rPr>
                <w:rFonts w:ascii="Times New Roman" w:eastAsia="Times New Roman" w:hAnsi="Times New Roman"/>
              </w:rPr>
              <w:t xml:space="preserve"> три</w:t>
            </w:r>
            <w:r w:rsidRPr="00280A06">
              <w:rPr>
                <w:rFonts w:ascii="Times New Roman" w:eastAsia="Times New Roman" w:hAnsi="Times New Roman"/>
              </w:rPr>
              <w:t xml:space="preserve"> кандидата:</w:t>
            </w:r>
          </w:p>
          <w:p w:rsidR="00CD1039" w:rsidRPr="00280A06" w:rsidRDefault="00CD1039" w:rsidP="007A33A6">
            <w:pPr>
              <w:numPr>
                <w:ilvl w:val="0"/>
                <w:numId w:val="10"/>
              </w:numPr>
              <w:spacing w:line="229" w:lineRule="exact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Сандра Иланковић</w:t>
            </w:r>
          </w:p>
          <w:p w:rsidR="00CD1039" w:rsidRPr="00280A06" w:rsidRDefault="00CD1039" w:rsidP="007A33A6">
            <w:pPr>
              <w:spacing w:line="229" w:lineRule="exact"/>
              <w:ind w:left="8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  <w:i/>
              </w:rPr>
              <w:t>Неонатални фактори ризик и рани психомоторн развој детета</w:t>
            </w:r>
            <w:r w:rsidRPr="00280A06">
              <w:rPr>
                <w:rFonts w:ascii="Times New Roman" w:eastAsia="Times New Roman" w:hAnsi="Times New Roman"/>
              </w:rPr>
              <w:t>, 2009</w:t>
            </w:r>
          </w:p>
          <w:p w:rsidR="00CD1039" w:rsidRPr="00280A06" w:rsidRDefault="00CD1039" w:rsidP="007A33A6">
            <w:pPr>
              <w:numPr>
                <w:ilvl w:val="0"/>
                <w:numId w:val="10"/>
              </w:numPr>
              <w:spacing w:line="229" w:lineRule="exact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Лидија Бањац</w:t>
            </w:r>
          </w:p>
          <w:p w:rsidR="00CD1039" w:rsidRPr="00280A06" w:rsidRDefault="00CD1039" w:rsidP="007A33A6">
            <w:pPr>
              <w:spacing w:line="229" w:lineRule="exact"/>
              <w:ind w:left="80"/>
              <w:rPr>
                <w:rFonts w:ascii="Times New Roman" w:eastAsia="Times New Roman" w:hAnsi="Times New Roman"/>
                <w:i/>
              </w:rPr>
            </w:pPr>
            <w:r w:rsidRPr="00280A06">
              <w:rPr>
                <w:rFonts w:ascii="Times New Roman" w:eastAsia="Times New Roman" w:hAnsi="Times New Roman"/>
                <w:i/>
              </w:rPr>
              <w:t>Спремност за полазак у школу деце са моторичким поремећајима, 2010</w:t>
            </w:r>
          </w:p>
          <w:p w:rsidR="00CD1039" w:rsidRPr="00280A06" w:rsidRDefault="00CD1039" w:rsidP="007A33A6">
            <w:pPr>
              <w:numPr>
                <w:ilvl w:val="0"/>
                <w:numId w:val="10"/>
              </w:numPr>
              <w:spacing w:line="229" w:lineRule="exact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Мишко Шекуларац</w:t>
            </w:r>
          </w:p>
          <w:p w:rsidR="00CD1039" w:rsidRPr="00280A06" w:rsidRDefault="00CD1039" w:rsidP="007A33A6">
            <w:pPr>
              <w:spacing w:line="229" w:lineRule="exact"/>
              <w:ind w:left="8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  <w:i/>
              </w:rPr>
              <w:t>Регуларност тока и исхода трудноће код мајки деце са аутизмом</w:t>
            </w:r>
            <w:r w:rsidRPr="00280A06">
              <w:rPr>
                <w:rFonts w:ascii="Times New Roman" w:eastAsia="Times New Roman" w:hAnsi="Times New Roman"/>
              </w:rPr>
              <w:t>, 2015</w:t>
            </w:r>
          </w:p>
        </w:tc>
      </w:tr>
      <w:tr w:rsidR="00CD1039" w:rsidRPr="00280A06" w:rsidTr="00D837F0">
        <w:trPr>
          <w:gridAfter w:val="1"/>
          <w:wAfter w:w="40" w:type="dxa"/>
          <w:trHeight w:val="5752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039" w:rsidRPr="0086587F" w:rsidRDefault="00D837F0" w:rsidP="007A33A6">
            <w:pPr>
              <w:spacing w:line="216" w:lineRule="exact"/>
              <w:ind w:right="12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 </w:t>
            </w:r>
            <w:r w:rsidR="00CD1039" w:rsidRPr="00280A06">
              <w:rPr>
                <w:rFonts w:ascii="Times New Roman" w:eastAsia="Times New Roman" w:hAnsi="Times New Roman"/>
              </w:rPr>
              <w:t>3</w:t>
            </w:r>
            <w:r w:rsidR="00CD103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039" w:rsidRPr="00280A06" w:rsidRDefault="00CD1039" w:rsidP="0086587F">
            <w:pPr>
              <w:spacing w:line="216" w:lineRule="exact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Менторство или чланство у две комисије за израду докторске</w:t>
            </w:r>
          </w:p>
          <w:p w:rsidR="00CD1039" w:rsidRPr="00280A06" w:rsidRDefault="00CD1039" w:rsidP="0086587F">
            <w:pPr>
              <w:spacing w:line="0" w:lineRule="atLeast"/>
              <w:rPr>
                <w:rFonts w:ascii="Times New Roman" w:eastAsia="Times New Roman" w:hAnsi="Times New Roman"/>
                <w:b/>
              </w:rPr>
            </w:pPr>
            <w:r w:rsidRPr="00280A06">
              <w:rPr>
                <w:rFonts w:ascii="Times New Roman" w:eastAsia="Times New Roman" w:hAnsi="Times New Roman"/>
              </w:rPr>
              <w:t>дисертације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039" w:rsidRPr="00280A06" w:rsidRDefault="00CD1039" w:rsidP="001A6DE0">
            <w:pPr>
              <w:spacing w:line="216" w:lineRule="exact"/>
              <w:ind w:left="8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Ментор у изради докторских дисертација кандидата:</w:t>
            </w:r>
          </w:p>
          <w:p w:rsidR="00CD1039" w:rsidRPr="00280A06" w:rsidRDefault="00CD1039" w:rsidP="001A6DE0">
            <w:pPr>
              <w:numPr>
                <w:ilvl w:val="0"/>
                <w:numId w:val="11"/>
              </w:numPr>
              <w:spacing w:line="216" w:lineRule="exact"/>
              <w:ind w:hanging="28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Гордана Ружичић</w:t>
            </w:r>
          </w:p>
          <w:p w:rsidR="00CD1039" w:rsidRPr="00280A06" w:rsidRDefault="00CD1039" w:rsidP="001A6DE0">
            <w:pPr>
              <w:spacing w:line="216" w:lineRule="exact"/>
              <w:ind w:left="8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  <w:i/>
              </w:rPr>
              <w:t>Структура и динамика породичног живота у породицама телесно инвалидне и хронично болесне деце,</w:t>
            </w:r>
            <w:r w:rsidR="0078455C">
              <w:rPr>
                <w:rFonts w:ascii="Times New Roman" w:eastAsia="Times New Roman" w:hAnsi="Times New Roman"/>
                <w:i/>
              </w:rPr>
              <w:t xml:space="preserve"> </w:t>
            </w:r>
            <w:r w:rsidRPr="00280A06">
              <w:rPr>
                <w:rFonts w:ascii="Times New Roman" w:eastAsia="Times New Roman" w:hAnsi="Times New Roman"/>
              </w:rPr>
              <w:t>2005</w:t>
            </w:r>
          </w:p>
          <w:p w:rsidR="00CD1039" w:rsidRPr="00280A06" w:rsidRDefault="00CD1039" w:rsidP="001A6DE0">
            <w:pPr>
              <w:numPr>
                <w:ilvl w:val="0"/>
                <w:numId w:val="11"/>
              </w:numPr>
              <w:spacing w:line="216" w:lineRule="exact"/>
              <w:ind w:hanging="28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Радомир Арсић</w:t>
            </w:r>
          </w:p>
          <w:p w:rsidR="00CD1039" w:rsidRPr="00280A06" w:rsidRDefault="00CD1039" w:rsidP="001A6DE0">
            <w:pPr>
              <w:spacing w:line="216" w:lineRule="exact"/>
              <w:ind w:left="80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i/>
              </w:rPr>
              <w:t>Компаративна</w:t>
            </w:r>
            <w:r w:rsidRPr="00280A06">
              <w:rPr>
                <w:rFonts w:ascii="Times New Roman" w:eastAsia="Times New Roman" w:hAnsi="Times New Roman"/>
                <w:i/>
              </w:rPr>
              <w:t>студија породичног и институционалног васпитања слушно оштећене деце, 2007</w:t>
            </w:r>
          </w:p>
          <w:p w:rsidR="00CD1039" w:rsidRPr="00280A06" w:rsidRDefault="00CD1039" w:rsidP="001A6DE0">
            <w:pPr>
              <w:numPr>
                <w:ilvl w:val="0"/>
                <w:numId w:val="11"/>
              </w:numPr>
              <w:spacing w:line="216" w:lineRule="exact"/>
              <w:ind w:hanging="28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Марина Арсеновић Павловић</w:t>
            </w:r>
          </w:p>
          <w:p w:rsidR="00CD1039" w:rsidRPr="00280A06" w:rsidRDefault="00CD1039" w:rsidP="001A6DE0">
            <w:pPr>
              <w:spacing w:line="216" w:lineRule="exact"/>
              <w:ind w:left="8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  <w:i/>
              </w:rPr>
              <w:t>Теоријске и практичне вредности методе драмских радионица у образовању и рехабилитацији хендикепиране деце,</w:t>
            </w:r>
            <w:r w:rsidRPr="00280A06">
              <w:rPr>
                <w:rFonts w:ascii="Times New Roman" w:eastAsia="Times New Roman" w:hAnsi="Times New Roman"/>
              </w:rPr>
              <w:t>1998</w:t>
            </w:r>
          </w:p>
          <w:p w:rsidR="00CD1039" w:rsidRPr="00280A06" w:rsidRDefault="00CD1039" w:rsidP="001A6DE0">
            <w:pPr>
              <w:numPr>
                <w:ilvl w:val="0"/>
                <w:numId w:val="11"/>
              </w:numPr>
              <w:spacing w:line="216" w:lineRule="exact"/>
              <w:ind w:hanging="28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Загорка Марков</w:t>
            </w:r>
          </w:p>
          <w:p w:rsidR="00CD1039" w:rsidRPr="00280A06" w:rsidRDefault="00CD1039" w:rsidP="001A6DE0">
            <w:pPr>
              <w:spacing w:line="216" w:lineRule="exact"/>
              <w:ind w:left="7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  <w:i/>
              </w:rPr>
              <w:t>Спремност за полазак у школу деце са хиперкинетским синдромом,</w:t>
            </w:r>
            <w:r w:rsidRPr="00280A06">
              <w:rPr>
                <w:rFonts w:ascii="Times New Roman" w:eastAsia="Times New Roman" w:hAnsi="Times New Roman"/>
              </w:rPr>
              <w:t xml:space="preserve"> 2000</w:t>
            </w:r>
          </w:p>
          <w:p w:rsidR="00CD1039" w:rsidRPr="00280A06" w:rsidRDefault="00CD1039" w:rsidP="001A6DE0">
            <w:pPr>
              <w:spacing w:line="0" w:lineRule="atLeast"/>
              <w:ind w:left="7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Учешће у раду већег броја Комисија за одбрану докторских дисертација на Филозофском факултету и Факултету за специјалну едукацију и рехабилиатацију Универзитета у Београду</w:t>
            </w:r>
          </w:p>
        </w:tc>
      </w:tr>
    </w:tbl>
    <w:tbl>
      <w:tblPr>
        <w:tblpPr w:leftFromText="180" w:rightFromText="180" w:vertAnchor="text" w:horzAnchor="margin" w:tblpY="1"/>
        <w:tblW w:w="9570" w:type="dxa"/>
        <w:tblCellMar>
          <w:left w:w="0" w:type="dxa"/>
          <w:right w:w="0" w:type="dxa"/>
        </w:tblCellMar>
        <w:tblLook w:val="0000"/>
      </w:tblPr>
      <w:tblGrid>
        <w:gridCol w:w="450"/>
        <w:gridCol w:w="4445"/>
        <w:gridCol w:w="1235"/>
        <w:gridCol w:w="3420"/>
        <w:gridCol w:w="20"/>
      </w:tblGrid>
      <w:tr w:rsidR="00CD1039" w:rsidRPr="00280A06" w:rsidTr="00CF413A">
        <w:trPr>
          <w:gridAfter w:val="1"/>
          <w:wAfter w:w="20" w:type="dxa"/>
          <w:trHeight w:val="2080"/>
        </w:trPr>
        <w:tc>
          <w:tcPr>
            <w:tcW w:w="45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280A06" w:rsidRDefault="00D837F0" w:rsidP="00CD1039">
            <w:pPr>
              <w:spacing w:line="222" w:lineRule="exact"/>
              <w:ind w:right="12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  <w:r w:rsidR="00CD1039" w:rsidRPr="00280A06">
              <w:rPr>
                <w:rFonts w:ascii="Times New Roman" w:eastAsia="Times New Roman" w:hAnsi="Times New Roman"/>
              </w:rPr>
              <w:t>4</w:t>
            </w:r>
            <w:r w:rsidR="00CD103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5680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D1039" w:rsidRPr="001455AE" w:rsidRDefault="00CD1039" w:rsidP="00CD1039">
            <w:pPr>
              <w:spacing w:line="222" w:lineRule="exact"/>
              <w:ind w:left="100"/>
              <w:rPr>
                <w:rFonts w:ascii="Times New Roman" w:eastAsia="Times New Roman" w:hAnsi="Times New Roman"/>
              </w:rPr>
            </w:pPr>
            <w:r w:rsidRPr="001455AE">
              <w:rPr>
                <w:rFonts w:ascii="Times New Roman" w:eastAsia="Times New Roman" w:hAnsi="Times New Roman"/>
              </w:rPr>
              <w:t>Oцена педагошког рада добијена у студентским анкетама</w:t>
            </w:r>
          </w:p>
        </w:tc>
        <w:tc>
          <w:tcPr>
            <w:tcW w:w="342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280A06" w:rsidRDefault="00CD1039" w:rsidP="001A6DE0">
            <w:pPr>
              <w:ind w:left="90" w:right="90"/>
              <w:jc w:val="both"/>
              <w:rPr>
                <w:rFonts w:ascii="Times New Roman" w:eastAsia="Times New Roman" w:hAnsi="Times New Roman"/>
                <w:w w:val="99"/>
              </w:rPr>
            </w:pPr>
            <w:r w:rsidRPr="00280A06">
              <w:rPr>
                <w:rFonts w:ascii="Times New Roman" w:eastAsia="Times New Roman" w:hAnsi="Times New Roman"/>
              </w:rPr>
              <w:t>Према</w:t>
            </w:r>
            <w:r>
              <w:rPr>
                <w:rFonts w:ascii="Times New Roman" w:eastAsia="Times New Roman" w:hAnsi="Times New Roman"/>
              </w:rPr>
              <w:t xml:space="preserve"> резултатима анкете</w:t>
            </w:r>
            <w:r w:rsidRPr="00280A06">
              <w:rPr>
                <w:rFonts w:ascii="Times New Roman" w:eastAsia="Times New Roman" w:hAnsi="Times New Roman"/>
              </w:rPr>
              <w:t xml:space="preserve"> о вредновању педагошког рада наставника од </w:t>
            </w:r>
            <w:r>
              <w:rPr>
                <w:rFonts w:ascii="Times New Roman" w:eastAsia="Times New Roman" w:hAnsi="Times New Roman"/>
              </w:rPr>
              <w:t xml:space="preserve">стране студената, </w:t>
            </w:r>
            <w:r w:rsidR="00C55C89">
              <w:rPr>
                <w:rFonts w:ascii="Times New Roman" w:eastAsia="Times New Roman" w:hAnsi="Times New Roman"/>
              </w:rPr>
              <w:t xml:space="preserve">спроведеној </w:t>
            </w:r>
            <w:r w:rsidRPr="00C55C89">
              <w:rPr>
                <w:rFonts w:ascii="Times New Roman" w:eastAsia="Times New Roman" w:hAnsi="Times New Roman"/>
              </w:rPr>
              <w:t>2015/2016.</w:t>
            </w:r>
            <w:r w:rsidR="00C55C89">
              <w:rPr>
                <w:rFonts w:ascii="Times New Roman" w:eastAsia="Times New Roman" w:hAnsi="Times New Roman"/>
              </w:rPr>
              <w:t xml:space="preserve"> </w:t>
            </w:r>
            <w:r w:rsidRPr="00C55C89">
              <w:rPr>
                <w:rFonts w:ascii="Times New Roman" w:eastAsia="Times New Roman" w:hAnsi="Times New Roman"/>
              </w:rPr>
              <w:t>године,</w:t>
            </w:r>
            <w:r w:rsidR="00C55C89">
              <w:rPr>
                <w:rFonts w:ascii="Times New Roman" w:eastAsia="Times New Roman" w:hAnsi="Times New Roman"/>
              </w:rPr>
              <w:t xml:space="preserve"> </w:t>
            </w:r>
            <w:r w:rsidRPr="00C55C89">
              <w:rPr>
                <w:rFonts w:ascii="Times New Roman" w:eastAsia="Times New Roman" w:hAnsi="Times New Roman"/>
              </w:rPr>
              <w:t>добила је високе просечне оцене:</w:t>
            </w:r>
          </w:p>
          <w:p w:rsidR="00CD1039" w:rsidRPr="00C55C89" w:rsidRDefault="00CD1039" w:rsidP="001A6DE0">
            <w:pPr>
              <w:ind w:right="9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w w:val="99"/>
              </w:rPr>
              <w:t xml:space="preserve">  </w:t>
            </w:r>
            <w:r w:rsidRPr="00C55C89">
              <w:rPr>
                <w:rFonts w:ascii="Times New Roman" w:eastAsia="Times New Roman" w:hAnsi="Times New Roman"/>
              </w:rPr>
              <w:t xml:space="preserve">Развојна психологија: </w:t>
            </w:r>
            <w:r w:rsidR="00C55C89">
              <w:rPr>
                <w:rFonts w:ascii="Times New Roman" w:eastAsia="Times New Roman" w:hAnsi="Times New Roman"/>
              </w:rPr>
              <w:t xml:space="preserve"> </w:t>
            </w:r>
            <w:r w:rsidRPr="00C55C89">
              <w:rPr>
                <w:rFonts w:ascii="Times New Roman" w:eastAsia="Times New Roman" w:hAnsi="Times New Roman"/>
              </w:rPr>
              <w:t>4.54</w:t>
            </w:r>
          </w:p>
          <w:p w:rsidR="00CD1039" w:rsidRPr="00C55C89" w:rsidRDefault="00CD1039" w:rsidP="001A6DE0">
            <w:pPr>
              <w:ind w:right="90"/>
              <w:rPr>
                <w:rFonts w:ascii="Times New Roman" w:eastAsia="Times New Roman" w:hAnsi="Times New Roman"/>
              </w:rPr>
            </w:pPr>
            <w:r w:rsidRPr="00C55C89">
              <w:rPr>
                <w:rFonts w:ascii="Times New Roman" w:eastAsia="Times New Roman" w:hAnsi="Times New Roman"/>
              </w:rPr>
              <w:t xml:space="preserve">  Увод у развојну психологију: </w:t>
            </w:r>
            <w:r w:rsidR="00C55C89">
              <w:rPr>
                <w:rFonts w:ascii="Times New Roman" w:eastAsia="Times New Roman" w:hAnsi="Times New Roman"/>
              </w:rPr>
              <w:t xml:space="preserve"> </w:t>
            </w:r>
            <w:r w:rsidRPr="00C55C89">
              <w:rPr>
                <w:rFonts w:ascii="Times New Roman" w:eastAsia="Times New Roman" w:hAnsi="Times New Roman"/>
              </w:rPr>
              <w:t>4.42</w:t>
            </w:r>
          </w:p>
          <w:p w:rsidR="00CD1039" w:rsidRPr="00C55C89" w:rsidRDefault="00C55C89" w:rsidP="001A6DE0">
            <w:pPr>
              <w:ind w:right="9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</w:t>
            </w:r>
            <w:r w:rsidR="00CD1039" w:rsidRPr="00C55C89">
              <w:rPr>
                <w:rFonts w:ascii="Times New Roman" w:eastAsia="Times New Roman" w:hAnsi="Times New Roman"/>
              </w:rPr>
              <w:t>Развој сензомоторних функција: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CD1039" w:rsidRPr="00C55C89">
              <w:rPr>
                <w:rFonts w:ascii="Times New Roman" w:eastAsia="Times New Roman" w:hAnsi="Times New Roman"/>
              </w:rPr>
              <w:t>4.21</w:t>
            </w:r>
          </w:p>
          <w:p w:rsidR="00CD1039" w:rsidRPr="00280A06" w:rsidRDefault="00C55C89" w:rsidP="001A6DE0">
            <w:pPr>
              <w:ind w:right="9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</w:t>
            </w:r>
            <w:r w:rsidR="00CD1039" w:rsidRPr="00C55C89">
              <w:rPr>
                <w:rFonts w:ascii="Times New Roman" w:eastAsia="Times New Roman" w:hAnsi="Times New Roman"/>
              </w:rPr>
              <w:t xml:space="preserve">Психологија интелигенције: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CD1039" w:rsidRPr="00C55C89">
              <w:rPr>
                <w:rFonts w:ascii="Times New Roman" w:eastAsia="Times New Roman" w:hAnsi="Times New Roman"/>
              </w:rPr>
              <w:t>5.00</w:t>
            </w:r>
          </w:p>
        </w:tc>
      </w:tr>
      <w:tr w:rsidR="00CD1039" w:rsidRPr="00280A06" w:rsidTr="00CF413A">
        <w:trPr>
          <w:gridAfter w:val="1"/>
          <w:wAfter w:w="20" w:type="dxa"/>
          <w:trHeight w:val="230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1039" w:rsidRPr="00280A06" w:rsidRDefault="00CD1039" w:rsidP="00CD1039">
            <w:pPr>
              <w:spacing w:line="0" w:lineRule="atLeas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280A06" w:rsidRDefault="00CD1039" w:rsidP="00CD103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i/>
              </w:rPr>
            </w:pPr>
            <w:r w:rsidRPr="00280A06">
              <w:rPr>
                <w:rFonts w:ascii="Times New Roman" w:eastAsia="Times New Roman" w:hAnsi="Times New Roman"/>
                <w:b/>
                <w:i/>
              </w:rPr>
              <w:t>(Резултати у научном раду)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280A06" w:rsidRDefault="00CD1039" w:rsidP="00CD1039">
            <w:pPr>
              <w:spacing w:line="223" w:lineRule="exact"/>
              <w:ind w:left="100"/>
              <w:rPr>
                <w:rFonts w:ascii="Times New Roman" w:eastAsia="Times New Roman" w:hAnsi="Times New Roman"/>
                <w:b/>
              </w:rPr>
            </w:pPr>
            <w:r w:rsidRPr="00280A06">
              <w:rPr>
                <w:rFonts w:ascii="Times New Roman" w:eastAsia="Times New Roman" w:hAnsi="Times New Roman"/>
                <w:b/>
              </w:rPr>
              <w:t>Број радова,</w:t>
            </w:r>
          </w:p>
          <w:p w:rsidR="00CD1039" w:rsidRPr="00280A06" w:rsidRDefault="00CD1039" w:rsidP="00CD103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</w:rPr>
            </w:pPr>
            <w:r w:rsidRPr="00280A06">
              <w:rPr>
                <w:rFonts w:ascii="Times New Roman" w:eastAsia="Times New Roman" w:hAnsi="Times New Roman"/>
                <w:b/>
              </w:rPr>
              <w:t>сапштења,</w:t>
            </w:r>
          </w:p>
          <w:p w:rsidR="00CD1039" w:rsidRPr="00280A06" w:rsidRDefault="00CD1039" w:rsidP="00CD103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</w:rPr>
            </w:pPr>
            <w:proofErr w:type="gramStart"/>
            <w:r w:rsidRPr="00280A06">
              <w:rPr>
                <w:rFonts w:ascii="Times New Roman" w:eastAsia="Times New Roman" w:hAnsi="Times New Roman"/>
                <w:b/>
              </w:rPr>
              <w:t>цитата</w:t>
            </w:r>
            <w:proofErr w:type="gramEnd"/>
            <w:r w:rsidRPr="00280A06">
              <w:rPr>
                <w:rFonts w:ascii="Times New Roman" w:eastAsia="Times New Roman" w:hAnsi="Times New Roman"/>
                <w:b/>
              </w:rPr>
              <w:t xml:space="preserve"> и др.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039" w:rsidRPr="00280A06" w:rsidRDefault="00CD1039" w:rsidP="00CD1039">
            <w:pPr>
              <w:spacing w:line="223" w:lineRule="exact"/>
              <w:ind w:left="80"/>
              <w:jc w:val="center"/>
              <w:rPr>
                <w:rFonts w:ascii="Times New Roman" w:eastAsia="Times New Roman" w:hAnsi="Times New Roman"/>
                <w:b/>
              </w:rPr>
            </w:pPr>
            <w:r w:rsidRPr="00280A06">
              <w:rPr>
                <w:rFonts w:ascii="Times New Roman" w:eastAsia="Times New Roman" w:hAnsi="Times New Roman"/>
                <w:b/>
              </w:rPr>
              <w:t>Навести часописе, скупове,</w:t>
            </w:r>
          </w:p>
          <w:p w:rsidR="00CD1039" w:rsidRPr="00280A06" w:rsidRDefault="00CD1039" w:rsidP="00CD1039">
            <w:pPr>
              <w:spacing w:line="0" w:lineRule="atLeast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280A06">
              <w:rPr>
                <w:rFonts w:ascii="Times New Roman" w:eastAsia="Times New Roman" w:hAnsi="Times New Roman"/>
                <w:b/>
              </w:rPr>
              <w:t>књиге</w:t>
            </w:r>
            <w:proofErr w:type="gramEnd"/>
            <w:r w:rsidRPr="00280A06">
              <w:rPr>
                <w:rFonts w:ascii="Times New Roman" w:eastAsia="Times New Roman" w:hAnsi="Times New Roman"/>
                <w:b/>
              </w:rPr>
              <w:t xml:space="preserve"> и др.</w:t>
            </w:r>
          </w:p>
        </w:tc>
      </w:tr>
      <w:tr w:rsidR="00CD1039" w:rsidRPr="00280A06" w:rsidTr="00CF413A">
        <w:trPr>
          <w:trHeight w:val="247"/>
        </w:trPr>
        <w:tc>
          <w:tcPr>
            <w:tcW w:w="4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1039" w:rsidRPr="00280A06" w:rsidRDefault="00CD1039" w:rsidP="00CD1039">
            <w:pPr>
              <w:spacing w:line="0" w:lineRule="atLeas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445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D1039" w:rsidRPr="00280A06" w:rsidRDefault="00CD1039" w:rsidP="00CD1039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1039" w:rsidRPr="00280A06" w:rsidRDefault="00CD1039" w:rsidP="00CD103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420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D1039" w:rsidRPr="00280A06" w:rsidRDefault="00CD1039" w:rsidP="00CD1039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D1039" w:rsidRPr="00280A06" w:rsidRDefault="00CD1039" w:rsidP="00CD1039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CD1039" w:rsidRPr="00280A06" w:rsidTr="00CF413A">
        <w:trPr>
          <w:trHeight w:val="267"/>
        </w:trPr>
        <w:tc>
          <w:tcPr>
            <w:tcW w:w="4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1039" w:rsidRPr="00280A06" w:rsidRDefault="00CD1039" w:rsidP="00CD1039">
            <w:pPr>
              <w:spacing w:line="0" w:lineRule="atLeas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445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1039" w:rsidRPr="00280A06" w:rsidRDefault="00CD1039" w:rsidP="00CD1039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1039" w:rsidRPr="00280A06" w:rsidRDefault="00CD1039" w:rsidP="00CD1039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420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1039" w:rsidRPr="00280A06" w:rsidRDefault="00CD1039" w:rsidP="00CD1039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D1039" w:rsidRPr="00280A06" w:rsidRDefault="00CD1039" w:rsidP="00CD1039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CD1039" w:rsidRPr="00280A06" w:rsidTr="00D837F0">
        <w:trPr>
          <w:gridAfter w:val="1"/>
          <w:wAfter w:w="20" w:type="dxa"/>
          <w:trHeight w:val="1294"/>
        </w:trPr>
        <w:tc>
          <w:tcPr>
            <w:tcW w:w="45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280A06" w:rsidRDefault="00D837F0" w:rsidP="00CD1039">
            <w:pPr>
              <w:spacing w:line="199" w:lineRule="exact"/>
              <w:ind w:right="12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  <w:r w:rsidR="00CD1039" w:rsidRPr="00280A06">
              <w:rPr>
                <w:rFonts w:ascii="Times New Roman" w:eastAsia="Times New Roman" w:hAnsi="Times New Roman"/>
              </w:rPr>
              <w:t>5</w:t>
            </w:r>
            <w:r w:rsidR="00CD103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4445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280A06" w:rsidRDefault="00CD1039" w:rsidP="00CD1039">
            <w:pPr>
              <w:spacing w:line="199" w:lineRule="exact"/>
              <w:ind w:left="10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Објављен један рад из категорије М21, М22 или</w:t>
            </w:r>
          </w:p>
          <w:p w:rsidR="00CD1039" w:rsidRPr="00280A06" w:rsidRDefault="00CD1039" w:rsidP="00CD1039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М23 од избора у звање редовног професора из</w:t>
            </w:r>
          </w:p>
          <w:p w:rsidR="00CD1039" w:rsidRPr="00280A06" w:rsidRDefault="00CD1039" w:rsidP="00CD1039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научне области за коју је биран</w:t>
            </w:r>
          </w:p>
        </w:tc>
        <w:tc>
          <w:tcPr>
            <w:tcW w:w="1235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65365D" w:rsidRDefault="00CD1039" w:rsidP="00CD1039">
            <w:pPr>
              <w:spacing w:line="199" w:lineRule="exact"/>
              <w:ind w:left="1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420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039" w:rsidRPr="001C2455" w:rsidRDefault="00CD1039" w:rsidP="001A6DE0">
            <w:pPr>
              <w:ind w:left="90" w:right="20"/>
              <w:rPr>
                <w:rFonts w:ascii="Times New Roman" w:eastAsia="Times New Roman" w:hAnsi="Times New Roman"/>
                <w:i/>
              </w:rPr>
            </w:pPr>
          </w:p>
        </w:tc>
      </w:tr>
    </w:tbl>
    <w:tbl>
      <w:tblPr>
        <w:tblW w:w="27145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"/>
        <w:gridCol w:w="4457"/>
        <w:gridCol w:w="1224"/>
        <w:gridCol w:w="3420"/>
        <w:gridCol w:w="1108"/>
        <w:gridCol w:w="850"/>
        <w:gridCol w:w="850"/>
        <w:gridCol w:w="850"/>
        <w:gridCol w:w="70"/>
        <w:gridCol w:w="780"/>
        <w:gridCol w:w="850"/>
        <w:gridCol w:w="850"/>
        <w:gridCol w:w="850"/>
        <w:gridCol w:w="140"/>
        <w:gridCol w:w="3469"/>
        <w:gridCol w:w="3469"/>
        <w:gridCol w:w="3469"/>
      </w:tblGrid>
      <w:tr w:rsidR="007A33A6" w:rsidRPr="00280A06" w:rsidTr="00D837F0">
        <w:trPr>
          <w:gridAfter w:val="13"/>
          <w:wAfter w:w="17605" w:type="dxa"/>
          <w:trHeight w:val="2053"/>
        </w:trPr>
        <w:tc>
          <w:tcPr>
            <w:tcW w:w="43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33A6" w:rsidRPr="00280A06" w:rsidRDefault="00D837F0" w:rsidP="0086587F">
            <w:pPr>
              <w:spacing w:line="196" w:lineRule="exact"/>
              <w:ind w:right="120"/>
              <w:rPr>
                <w:rFonts w:ascii="Times New Roman" w:eastAsia="Times New Roman" w:hAnsi="Times New Roman"/>
              </w:rPr>
            </w:pPr>
            <w:bookmarkStart w:id="3" w:name="page8"/>
            <w:bookmarkStart w:id="4" w:name="page9"/>
            <w:bookmarkEnd w:id="3"/>
            <w:bookmarkEnd w:id="4"/>
            <w:r>
              <w:rPr>
                <w:rFonts w:ascii="Times New Roman" w:eastAsia="Times New Roman" w:hAnsi="Times New Roman"/>
              </w:rPr>
              <w:t xml:space="preserve">  </w:t>
            </w:r>
            <w:r w:rsidR="007A33A6" w:rsidRPr="00280A06">
              <w:rPr>
                <w:rFonts w:ascii="Times New Roman" w:eastAsia="Times New Roman" w:hAnsi="Times New Roman"/>
              </w:rPr>
              <w:t>6</w:t>
            </w:r>
            <w:r w:rsidR="007A33A6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4457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33A6" w:rsidRPr="00280A06" w:rsidRDefault="007A33A6" w:rsidP="00A161C5">
            <w:pPr>
              <w:spacing w:line="196" w:lineRule="exact"/>
              <w:ind w:left="10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Објављен један рад из категорије М24 од избора</w:t>
            </w:r>
          </w:p>
          <w:p w:rsidR="007A33A6" w:rsidRPr="00280A06" w:rsidRDefault="007A33A6" w:rsidP="00A161C5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у звање редовног професора из научне области за</w:t>
            </w:r>
          </w:p>
          <w:p w:rsidR="007A33A6" w:rsidRPr="00280A06" w:rsidRDefault="007A33A6" w:rsidP="00A161C5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proofErr w:type="gramStart"/>
            <w:r w:rsidRPr="00280A06">
              <w:rPr>
                <w:rFonts w:ascii="Times New Roman" w:eastAsia="Times New Roman" w:hAnsi="Times New Roman"/>
              </w:rPr>
              <w:t>коју  је</w:t>
            </w:r>
            <w:proofErr w:type="gramEnd"/>
            <w:r w:rsidRPr="00280A06">
              <w:rPr>
                <w:rFonts w:ascii="Times New Roman" w:eastAsia="Times New Roman" w:hAnsi="Times New Roman"/>
              </w:rPr>
              <w:t xml:space="preserve">  биран.  Додатно  испуњен  услов  из</w:t>
            </w:r>
          </w:p>
          <w:p w:rsidR="007A33A6" w:rsidRPr="00280A06" w:rsidRDefault="007A33A6" w:rsidP="00A161C5">
            <w:pPr>
              <w:ind w:left="10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категорије М21, М22 или М23 може, један за један, да замени услов из категорије М24 или М51</w:t>
            </w:r>
          </w:p>
        </w:tc>
        <w:tc>
          <w:tcPr>
            <w:tcW w:w="1224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33A6" w:rsidRPr="00A161C5" w:rsidRDefault="00A161C5" w:rsidP="00A161C5">
            <w:pPr>
              <w:spacing w:line="196" w:lineRule="exact"/>
              <w:ind w:left="100"/>
              <w:jc w:val="center"/>
              <w:rPr>
                <w:rFonts w:ascii="Times New Roman" w:eastAsia="Times New Roman" w:hAnsi="Times New Roman"/>
              </w:rPr>
            </w:pPr>
            <w:r w:rsidRPr="00A161C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33A6" w:rsidRDefault="00A161C5" w:rsidP="001A6DE0">
            <w:pPr>
              <w:ind w:left="90" w:right="20" w:firstLine="9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</w:t>
            </w:r>
            <w:r w:rsidR="001A6DE0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A6DE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A33A6">
              <w:rPr>
                <w:rFonts w:ascii="Times New Roman" w:hAnsi="Times New Roman" w:cs="Times New Roman"/>
                <w:color w:val="000000"/>
              </w:rPr>
              <w:t>Филиповић М. и Матејић Ђуричић З.</w:t>
            </w:r>
            <w:r w:rsidR="007A33A6">
              <w:rPr>
                <w:rFonts w:ascii="Times New Roman" w:hAnsi="Times New Roman" w:cs="Times New Roman"/>
                <w:color w:val="000000"/>
                <w:lang w:val="hr-HR"/>
              </w:rPr>
              <w:t xml:space="preserve"> (201</w:t>
            </w:r>
            <w:r w:rsidR="007A33A6">
              <w:rPr>
                <w:rFonts w:ascii="Times New Roman" w:hAnsi="Times New Roman" w:cs="Times New Roman"/>
                <w:color w:val="000000"/>
              </w:rPr>
              <w:t>7</w:t>
            </w:r>
            <w:r w:rsidR="007A33A6">
              <w:rPr>
                <w:rFonts w:ascii="Times New Roman" w:hAnsi="Times New Roman" w:cs="Times New Roman"/>
                <w:color w:val="000000"/>
                <w:lang w:val="hr-HR"/>
              </w:rPr>
              <w:t>)</w:t>
            </w:r>
            <w:r w:rsidR="0066322F">
              <w:rPr>
                <w:rFonts w:ascii="Times New Roman" w:hAnsi="Times New Roman" w:cs="Times New Roman"/>
                <w:color w:val="000000"/>
                <w:lang w:val="hr-HR"/>
              </w:rPr>
              <w:t xml:space="preserve">. </w:t>
            </w:r>
          </w:p>
          <w:p w:rsidR="004E3ADD" w:rsidRDefault="007A33A6" w:rsidP="001A6DE0">
            <w:pPr>
              <w:ind w:left="90" w:right="2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Инструментална вредност диплома: образовна равнопр</w:t>
            </w:r>
            <w:r w:rsidR="0066322F">
              <w:rPr>
                <w:rFonts w:ascii="Times New Roman" w:hAnsi="Times New Roman" w:cs="Times New Roman"/>
                <w:color w:val="000000"/>
              </w:rPr>
              <w:t xml:space="preserve">авност и друштвене неједнакости. </w:t>
            </w:r>
            <w:r w:rsidRPr="00035193">
              <w:rPr>
                <w:rFonts w:ascii="Times New Roman" w:hAnsi="Times New Roman" w:cs="Times New Roman"/>
                <w:i/>
                <w:color w:val="000000"/>
              </w:rPr>
              <w:t>Андрагошке студије</w:t>
            </w:r>
            <w:r>
              <w:rPr>
                <w:rFonts w:ascii="Times New Roman" w:hAnsi="Times New Roman" w:cs="Times New Roman"/>
                <w:color w:val="000000"/>
              </w:rPr>
              <w:t>, 11, стр. 47-61.</w:t>
            </w:r>
            <w:r w:rsidR="006E55EC">
              <w:rPr>
                <w:rFonts w:ascii="Arial" w:hAnsi="Arial"/>
                <w:color w:val="545454"/>
                <w:shd w:val="clear" w:color="auto" w:fill="FFFFFF"/>
              </w:rPr>
              <w:t xml:space="preserve"> </w:t>
            </w:r>
            <w:r w:rsidR="0066322F" w:rsidRPr="000B5876">
              <w:rPr>
                <w:rFonts w:ascii="Times New Roman" w:hAnsi="Times New Roman" w:cs="Times New Roman"/>
                <w:shd w:val="clear" w:color="auto" w:fill="FFFFFF"/>
              </w:rPr>
              <w:t>ISSN</w:t>
            </w:r>
            <w:r w:rsidR="006E55EC" w:rsidRPr="000B5876">
              <w:rPr>
                <w:rFonts w:ascii="Times New Roman" w:hAnsi="Times New Roman" w:cs="Times New Roman"/>
                <w:shd w:val="clear" w:color="auto" w:fill="FFFFFF"/>
              </w:rPr>
              <w:t xml:space="preserve"> 0354-5415</w:t>
            </w:r>
            <w:r w:rsidR="000B5876" w:rsidRPr="000B5876">
              <w:rPr>
                <w:rFonts w:ascii="Times New Roman" w:hAnsi="Times New Roman" w:cs="Times New Roman"/>
                <w:shd w:val="clear" w:color="auto" w:fill="FFFFFF"/>
              </w:rPr>
              <w:t xml:space="preserve">            </w:t>
            </w:r>
          </w:p>
          <w:p w:rsidR="007A33A6" w:rsidRPr="00A161C5" w:rsidRDefault="000B5876" w:rsidP="001A6DE0">
            <w:pPr>
              <w:ind w:left="90" w:right="20"/>
              <w:rPr>
                <w:rFonts w:ascii="Times New Roman" w:hAnsi="Times New Roman" w:cs="Times New Roman"/>
                <w:color w:val="000000"/>
              </w:rPr>
            </w:pPr>
            <w:r w:rsidRPr="000B5876">
              <w:rPr>
                <w:rFonts w:ascii="Times New Roman" w:hAnsi="Times New Roman" w:cs="Times New Roman"/>
                <w:shd w:val="clear" w:color="auto" w:fill="FFFFFF"/>
              </w:rPr>
              <w:t>M 24</w:t>
            </w:r>
          </w:p>
        </w:tc>
      </w:tr>
      <w:tr w:rsidR="004E3ADD" w:rsidRPr="00280A06" w:rsidTr="009333D1">
        <w:trPr>
          <w:gridAfter w:val="13"/>
          <w:wAfter w:w="17605" w:type="dxa"/>
          <w:trHeight w:val="8362"/>
        </w:trPr>
        <w:tc>
          <w:tcPr>
            <w:tcW w:w="43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3ADD" w:rsidRPr="00280A06" w:rsidRDefault="00D837F0" w:rsidP="0086587F">
            <w:pPr>
              <w:spacing w:line="196" w:lineRule="exact"/>
              <w:ind w:right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  </w:t>
            </w:r>
            <w:r w:rsidR="004E3ADD" w:rsidRPr="00280A06">
              <w:rPr>
                <w:rFonts w:ascii="Times New Roman" w:eastAsia="Times New Roman" w:hAnsi="Times New Roman"/>
              </w:rPr>
              <w:t>7</w:t>
            </w:r>
            <w:r w:rsidR="004E3ADD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4457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3ADD" w:rsidRPr="00F63771" w:rsidRDefault="004E3ADD" w:rsidP="00A161C5">
            <w:pPr>
              <w:spacing w:line="196" w:lineRule="exact"/>
              <w:ind w:left="101"/>
              <w:rPr>
                <w:rFonts w:ascii="Times New Roman" w:eastAsia="Times New Roman" w:hAnsi="Times New Roman"/>
              </w:rPr>
            </w:pPr>
          </w:p>
          <w:p w:rsidR="004E3ADD" w:rsidRPr="006E7635" w:rsidRDefault="004E3ADD" w:rsidP="00A161C5">
            <w:pPr>
              <w:spacing w:line="196" w:lineRule="exact"/>
              <w:ind w:left="101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Објављених пет радова из категорије М51 од избора у звање редовног професора из научне области за коју је биран. Додатно испуњен услов из  категорије  М24  може,  један  за  један</w:t>
            </w:r>
            <w:r>
              <w:rPr>
                <w:rFonts w:ascii="Times New Roman" w:eastAsia="Times New Roman" w:hAnsi="Times New Roman"/>
              </w:rPr>
              <w:t>,</w:t>
            </w:r>
            <w:r w:rsidRPr="00280A06">
              <w:rPr>
                <w:rFonts w:ascii="Times New Roman" w:eastAsia="Times New Roman" w:hAnsi="Times New Roman"/>
              </w:rPr>
              <w:t xml:space="preserve"> да</w:t>
            </w:r>
            <w:r>
              <w:rPr>
                <w:rFonts w:ascii="Times New Roman" w:eastAsia="Times New Roman" w:hAnsi="Times New Roman"/>
              </w:rPr>
              <w:t xml:space="preserve"> замени услов из категорије М51</w:t>
            </w:r>
          </w:p>
        </w:tc>
        <w:tc>
          <w:tcPr>
            <w:tcW w:w="1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DD" w:rsidRPr="00280A06" w:rsidRDefault="004E3ADD" w:rsidP="007A33A6">
            <w:pPr>
              <w:spacing w:line="196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DE0" w:rsidRDefault="004E3ADD" w:rsidP="001A6DE0">
            <w:pPr>
              <w:pStyle w:val="ListParagraph"/>
              <w:spacing w:after="0" w:line="240" w:lineRule="auto"/>
              <w:ind w:left="90" w:right="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1. </w:t>
            </w:r>
            <w:r w:rsidR="00D837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71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Filipović M.,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hr-HR"/>
              </w:rPr>
              <w:t xml:space="preserve">Matejić </w:t>
            </w:r>
            <w:r w:rsidRPr="00871470">
              <w:rPr>
                <w:rFonts w:ascii="Times New Roman" w:hAnsi="Times New Roman"/>
                <w:color w:val="000000"/>
                <w:sz w:val="20"/>
                <w:szCs w:val="20"/>
                <w:lang w:val="hr-HR"/>
              </w:rPr>
              <w:t>Đuričić Z. (2018).</w:t>
            </w:r>
            <w:r w:rsidRPr="00871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4E3ADD" w:rsidRDefault="004E3ADD" w:rsidP="001A6DE0">
            <w:pPr>
              <w:pStyle w:val="ListParagraph"/>
              <w:spacing w:after="0" w:line="240" w:lineRule="auto"/>
              <w:ind w:left="90" w:right="2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71470">
              <w:rPr>
                <w:rFonts w:ascii="Times New Roman" w:hAnsi="Times New Roman"/>
                <w:color w:val="000000"/>
                <w:sz w:val="20"/>
                <w:szCs w:val="20"/>
                <w:lang w:val="hr-HR"/>
              </w:rPr>
              <w:t>Socijalizacija i socijalna integracija dece sa smetnjama u razvoju i ponašanju: teorijski izvori</w:t>
            </w:r>
            <w:r w:rsidRPr="00871470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871470">
              <w:rPr>
                <w:rFonts w:ascii="Times New Roman" w:hAnsi="Times New Roman"/>
                <w:color w:val="000000"/>
                <w:sz w:val="20"/>
                <w:szCs w:val="20"/>
                <w:lang w:val="hr-HR"/>
              </w:rPr>
              <w:t xml:space="preserve"> </w:t>
            </w:r>
            <w:r w:rsidRPr="00871470">
              <w:rPr>
                <w:rFonts w:ascii="Times New Roman" w:hAnsi="Times New Roman"/>
                <w:i/>
                <w:color w:val="000000"/>
                <w:sz w:val="20"/>
                <w:szCs w:val="20"/>
                <w:lang w:val="hr-HR"/>
              </w:rPr>
              <w:t xml:space="preserve">Etnoantropološki problemi, </w:t>
            </w:r>
            <w:r w:rsidRPr="0087147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2</w:t>
            </w:r>
            <w:r w:rsidRPr="00871470">
              <w:rPr>
                <w:rFonts w:ascii="Times New Roman" w:hAnsi="Times New Roman"/>
                <w:color w:val="000000"/>
                <w:sz w:val="20"/>
                <w:szCs w:val="20"/>
                <w:lang w:val="hr-HR"/>
              </w:rPr>
              <w:t>, (u štampi)</w:t>
            </w:r>
            <w:r w:rsidRPr="00871470">
              <w:rPr>
                <w:rStyle w:val="Strong"/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Pr="0087147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ISSN</w:t>
            </w:r>
            <w:r w:rsidRPr="008714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0353-1589</w:t>
            </w:r>
          </w:p>
          <w:p w:rsidR="004E3ADD" w:rsidRPr="00871470" w:rsidRDefault="004E3ADD" w:rsidP="001A6DE0">
            <w:pPr>
              <w:pStyle w:val="ListParagraph"/>
              <w:spacing w:after="0" w:line="240" w:lineRule="auto"/>
              <w:ind w:left="90" w:right="2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714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M51</w:t>
            </w:r>
          </w:p>
          <w:p w:rsidR="004E3ADD" w:rsidRPr="00A32E09" w:rsidRDefault="004E3ADD" w:rsidP="001A6DE0">
            <w:pPr>
              <w:shd w:val="clear" w:color="auto" w:fill="FFFFFF"/>
              <w:ind w:left="9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2.  </w:t>
            </w:r>
            <w:proofErr w:type="gramStart"/>
            <w:r w:rsidRPr="00982808">
              <w:rPr>
                <w:rFonts w:ascii="Times New Roman" w:eastAsia="Times New Roman" w:hAnsi="Times New Roman" w:cs="Times New Roman"/>
              </w:rPr>
              <w:t>Матејић  Ђуричић</w:t>
            </w:r>
            <w:proofErr w:type="gramEnd"/>
            <w:r w:rsidRPr="00982808">
              <w:rPr>
                <w:rFonts w:ascii="Times New Roman" w:eastAsia="Times New Roman" w:hAnsi="Times New Roman" w:cs="Times New Roman"/>
              </w:rPr>
              <w:t xml:space="preserve"> З.</w:t>
            </w:r>
            <w:r>
              <w:rPr>
                <w:rFonts w:ascii="Times New Roman" w:eastAsia="Times New Roman" w:hAnsi="Times New Roman" w:cs="Times New Roman"/>
              </w:rPr>
              <w:t xml:space="preserve"> (2009</w:t>
            </w:r>
            <w:r w:rsidRPr="00982808">
              <w:rPr>
                <w:rFonts w:ascii="Times New Roman" w:eastAsia="Times New Roman" w:hAnsi="Times New Roman" w:cs="Times New Roman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4E3ADD" w:rsidRPr="000B5876" w:rsidRDefault="004E3ADD" w:rsidP="001A6DE0">
            <w:pPr>
              <w:shd w:val="clear" w:color="auto" w:fill="FFFFFF"/>
              <w:ind w:left="90"/>
              <w:rPr>
                <w:rFonts w:ascii="Times New Roman" w:eastAsia="Times New Roman" w:hAnsi="Times New Roman" w:cs="Times New Roman"/>
              </w:rPr>
            </w:pPr>
            <w:r w:rsidRPr="00982808">
              <w:rPr>
                <w:rFonts w:ascii="Times New Roman" w:eastAsia="Times New Roman" w:hAnsi="Times New Roman" w:cs="Times New Roman"/>
              </w:rPr>
              <w:t>Социјални модел ометености:</w:t>
            </w:r>
            <w:r>
              <w:rPr>
                <w:rFonts w:ascii="Times New Roman" w:eastAsia="Times New Roman" w:hAnsi="Times New Roman" w:cs="Times New Roman"/>
              </w:rPr>
              <w:t xml:space="preserve"> теоријски извори. </w:t>
            </w:r>
            <w:r w:rsidRPr="00982808">
              <w:rPr>
                <w:rFonts w:ascii="Times New Roman" w:eastAsia="Times New Roman" w:hAnsi="Times New Roman" w:cs="Times New Roman"/>
                <w:i/>
              </w:rPr>
              <w:t>Специјална едукација и рехабилитација</w:t>
            </w:r>
            <w:r w:rsidRPr="00982808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1-2, стр.11-25.</w:t>
            </w:r>
            <w:r>
              <w:rPr>
                <w:rFonts w:ascii="Arial" w:hAnsi="Arial"/>
                <w:color w:val="54545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545454"/>
                <w:shd w:val="clear" w:color="auto" w:fill="FFFFFF"/>
              </w:rPr>
              <w:t> </w:t>
            </w:r>
            <w:r w:rsidRPr="000B5876">
              <w:rPr>
                <w:rFonts w:ascii="Times New Roman" w:hAnsi="Times New Roman" w:cs="Times New Roman"/>
                <w:shd w:val="clear" w:color="auto" w:fill="FFFFFF"/>
              </w:rPr>
              <w:t>ISSN 1451-3285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                                        </w:t>
            </w:r>
            <w:r w:rsidRPr="000B5876">
              <w:rPr>
                <w:rFonts w:ascii="Times New Roman" w:hAnsi="Times New Roman" w:cs="Times New Roman"/>
                <w:shd w:val="clear" w:color="auto" w:fill="FFFFFF"/>
              </w:rPr>
              <w:t>M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0B5876">
              <w:rPr>
                <w:rFonts w:ascii="Times New Roman" w:hAnsi="Times New Roman" w:cs="Times New Roman"/>
                <w:shd w:val="clear" w:color="auto" w:fill="FFFFFF"/>
              </w:rPr>
              <w:t>51</w:t>
            </w:r>
          </w:p>
          <w:p w:rsidR="004E3ADD" w:rsidRDefault="004E3ADD" w:rsidP="001A6DE0">
            <w:pPr>
              <w:pStyle w:val="ListParagraph"/>
              <w:shd w:val="clear" w:color="auto" w:fill="FFFFFF"/>
              <w:spacing w:after="240" w:line="240" w:lineRule="auto"/>
              <w:ind w:left="9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3.  </w:t>
            </w:r>
            <w:proofErr w:type="gramStart"/>
            <w:r w:rsidRPr="00A16917">
              <w:rPr>
                <w:rFonts w:ascii="Times New Roman" w:eastAsia="Times New Roman" w:hAnsi="Times New Roman"/>
                <w:sz w:val="20"/>
                <w:szCs w:val="20"/>
              </w:rPr>
              <w:t>Матејић  Ђуричић</w:t>
            </w:r>
            <w:proofErr w:type="gramEnd"/>
            <w:r w:rsidRPr="00A16917">
              <w:rPr>
                <w:rFonts w:ascii="Times New Roman" w:eastAsia="Times New Roman" w:hAnsi="Times New Roman"/>
                <w:sz w:val="20"/>
                <w:szCs w:val="20"/>
              </w:rPr>
              <w:t xml:space="preserve"> З.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16917">
              <w:rPr>
                <w:rFonts w:ascii="Times New Roman" w:eastAsia="Times New Roman" w:hAnsi="Times New Roman"/>
                <w:sz w:val="20"/>
                <w:szCs w:val="20"/>
              </w:rPr>
              <w:t>(2012).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4E3ADD" w:rsidRDefault="004E3ADD" w:rsidP="001A6DE0">
            <w:pPr>
              <w:pStyle w:val="ListParagraph"/>
              <w:shd w:val="clear" w:color="auto" w:fill="FFFFFF"/>
              <w:spacing w:before="240" w:after="240" w:line="240" w:lineRule="auto"/>
              <w:ind w:left="9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16917">
              <w:rPr>
                <w:rFonts w:ascii="Times New Roman" w:eastAsia="Times New Roman" w:hAnsi="Times New Roman"/>
                <w:sz w:val="20"/>
                <w:szCs w:val="20"/>
              </w:rPr>
              <w:t xml:space="preserve">Нове концептуализације развоја и васпитања, </w:t>
            </w:r>
            <w:r w:rsidRPr="00A16917">
              <w:rPr>
                <w:rFonts w:ascii="Times New Roman" w:eastAsia="Times New Roman" w:hAnsi="Times New Roman"/>
                <w:i/>
                <w:sz w:val="20"/>
                <w:szCs w:val="20"/>
              </w:rPr>
              <w:t>Специјална едукација и рехабилитација</w:t>
            </w:r>
            <w:r w:rsidRPr="00A16917">
              <w:rPr>
                <w:rFonts w:ascii="Times New Roman" w:eastAsia="Times New Roman" w:hAnsi="Times New Roman"/>
                <w:sz w:val="20"/>
                <w:szCs w:val="20"/>
              </w:rPr>
              <w:t>, вол. 11 (2), 267-284</w:t>
            </w:r>
            <w:r>
              <w:rPr>
                <w:rFonts w:ascii="Times New Roman" w:hAnsi="Times New Roman"/>
                <w:color w:val="545454"/>
                <w:sz w:val="20"/>
                <w:szCs w:val="20"/>
                <w:shd w:val="clear" w:color="auto" w:fill="FFFFFF"/>
              </w:rPr>
              <w:t xml:space="preserve"> </w:t>
            </w:r>
            <w:r w:rsidRPr="00A14BC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ISSN 1451-3285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           </w:t>
            </w:r>
          </w:p>
          <w:p w:rsidR="004E3ADD" w:rsidRDefault="004E3ADD" w:rsidP="001A6DE0">
            <w:pPr>
              <w:pStyle w:val="ListParagraph"/>
              <w:shd w:val="clear" w:color="auto" w:fill="FFFFFF"/>
              <w:spacing w:before="240" w:after="0" w:line="240" w:lineRule="auto"/>
              <w:ind w:left="9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14BC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M51</w:t>
            </w:r>
          </w:p>
          <w:p w:rsidR="001A6DE0" w:rsidRDefault="004E3ADD" w:rsidP="001A6DE0">
            <w:pPr>
              <w:pStyle w:val="ListParagraph"/>
              <w:spacing w:line="240" w:lineRule="auto"/>
              <w:ind w:left="90" w:right="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4. </w:t>
            </w:r>
            <w:r w:rsidR="00D837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71470">
              <w:rPr>
                <w:rFonts w:ascii="Times New Roman" w:hAnsi="Times New Roman"/>
                <w:color w:val="000000"/>
                <w:sz w:val="20"/>
                <w:szCs w:val="20"/>
              </w:rPr>
              <w:t>Матејић Ђуричић З.</w:t>
            </w:r>
            <w:proofErr w:type="gramStart"/>
            <w:r w:rsidRPr="00871470">
              <w:rPr>
                <w:rFonts w:ascii="Times New Roman" w:hAnsi="Times New Roman"/>
                <w:color w:val="000000"/>
                <w:sz w:val="20"/>
                <w:szCs w:val="20"/>
              </w:rPr>
              <w:t>,  Филиповић</w:t>
            </w:r>
            <w:proofErr w:type="gramEnd"/>
            <w:r w:rsidRPr="00871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М. (2014). </w:t>
            </w:r>
          </w:p>
          <w:p w:rsidR="004E3ADD" w:rsidRDefault="004E3ADD" w:rsidP="001A6DE0">
            <w:pPr>
              <w:pStyle w:val="ListParagraph"/>
              <w:spacing w:line="240" w:lineRule="auto"/>
              <w:ind w:left="90" w:right="20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871470">
              <w:rPr>
                <w:rFonts w:ascii="Times New Roman" w:hAnsi="Times New Roman"/>
                <w:color w:val="000000"/>
                <w:sz w:val="20"/>
                <w:szCs w:val="20"/>
              </w:rPr>
              <w:t>Експанзија школовања: реалност и привид једнаких шанси у дступности образовању</w:t>
            </w:r>
            <w:r w:rsidRPr="0087147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.</w:t>
            </w:r>
          </w:p>
          <w:p w:rsidR="004E3ADD" w:rsidRDefault="004E3ADD" w:rsidP="001A6DE0">
            <w:pPr>
              <w:pStyle w:val="ListParagraph"/>
              <w:spacing w:line="240" w:lineRule="auto"/>
              <w:ind w:left="90" w:right="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7147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Социолошки преглед,</w:t>
            </w:r>
            <w:r w:rsidRPr="00871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вол. 48 (1), стр. 82-103. </w:t>
            </w:r>
          </w:p>
          <w:p w:rsidR="004E3ADD" w:rsidRDefault="004E3ADD" w:rsidP="001A6DE0">
            <w:pPr>
              <w:pStyle w:val="ListParagraph"/>
              <w:spacing w:line="240" w:lineRule="auto"/>
              <w:ind w:left="90" w:right="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71470">
              <w:rPr>
                <w:rFonts w:ascii="Times New Roman" w:hAnsi="Times New Roman"/>
                <w:color w:val="000000"/>
                <w:sz w:val="20"/>
                <w:szCs w:val="20"/>
              </w:rPr>
              <w:t>M24</w:t>
            </w:r>
          </w:p>
          <w:p w:rsidR="004E3ADD" w:rsidRDefault="004E3ADD" w:rsidP="001A6DE0">
            <w:pPr>
              <w:pStyle w:val="ListParagraph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5.  </w:t>
            </w:r>
            <w:r w:rsidRPr="0066322F">
              <w:rPr>
                <w:rFonts w:ascii="Times New Roman" w:hAnsi="Times New Roman"/>
                <w:sz w:val="20"/>
                <w:szCs w:val="20"/>
              </w:rPr>
              <w:t>Matejić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Đuričić, Z. i sarad</w:t>
            </w:r>
            <w:r w:rsidRPr="0066322F">
              <w:rPr>
                <w:rFonts w:ascii="Times New Roman" w:hAnsi="Times New Roman"/>
                <w:sz w:val="20"/>
                <w:szCs w:val="20"/>
              </w:rPr>
              <w:t xml:space="preserve">. (2015). Subjektivne komponente kvaliteta života: prediktivna vrednost varijabli nade i samo-cenjenja.U: </w:t>
            </w:r>
            <w:r w:rsidRPr="0066322F">
              <w:rPr>
                <w:rFonts w:ascii="Times New Roman" w:hAnsi="Times New Roman"/>
                <w:i/>
                <w:sz w:val="20"/>
                <w:szCs w:val="20"/>
              </w:rPr>
              <w:t xml:space="preserve">Unapređenje kvalitete života djece i mladih.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str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341-347</w:t>
            </w:r>
            <w:r w:rsidRPr="00C00EE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6322F">
              <w:rPr>
                <w:rFonts w:ascii="Times New Roman" w:hAnsi="Times New Roman"/>
                <w:sz w:val="20"/>
                <w:szCs w:val="20"/>
              </w:rPr>
              <w:t>Tuzla, Edukacijsko-rehabilitac</w:t>
            </w:r>
            <w:r>
              <w:rPr>
                <w:rFonts w:ascii="Times New Roman" w:hAnsi="Times New Roman"/>
                <w:sz w:val="20"/>
                <w:szCs w:val="20"/>
              </w:rPr>
              <w:t>ijski fakultet. ISSN 19806-9886</w:t>
            </w:r>
          </w:p>
          <w:p w:rsidR="004E3ADD" w:rsidRPr="00982808" w:rsidRDefault="004E3ADD" w:rsidP="001A6DE0">
            <w:pPr>
              <w:pStyle w:val="ListParagraph"/>
              <w:spacing w:after="0" w:line="240" w:lineRule="auto"/>
              <w:ind w:left="90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M33</w:t>
            </w:r>
          </w:p>
        </w:tc>
      </w:tr>
      <w:tr w:rsidR="00CD1039" w:rsidRPr="00280A06" w:rsidTr="009333D1">
        <w:trPr>
          <w:gridAfter w:val="13"/>
          <w:wAfter w:w="17605" w:type="dxa"/>
          <w:trHeight w:val="586"/>
        </w:trPr>
        <w:tc>
          <w:tcPr>
            <w:tcW w:w="43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86587F" w:rsidRDefault="00D837F0" w:rsidP="00CD1039">
            <w:pPr>
              <w:spacing w:line="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</w:t>
            </w:r>
            <w:r w:rsidR="00CD1039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445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37182C" w:rsidRDefault="00CD1039" w:rsidP="00CD1039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Цитираност од 10 хетероцитата у периоду после избора у звање (навести</w:t>
            </w:r>
            <w:r w:rsidRPr="00280A06">
              <w:rPr>
                <w:rFonts w:ascii="Times New Roman" w:eastAsia="Times New Roman" w:hAnsi="Times New Roman"/>
              </w:rPr>
              <w:t xml:space="preserve"> само број хетероцитата).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039" w:rsidRPr="00280A06" w:rsidRDefault="00CD1039" w:rsidP="00CD1039">
            <w:pPr>
              <w:spacing w:line="0" w:lineRule="atLeas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2F760C" w:rsidRDefault="00CD1039" w:rsidP="00CD1039">
            <w:pPr>
              <w:shd w:val="clear" w:color="auto" w:fill="FFFFFF"/>
              <w:rPr>
                <w:rFonts w:ascii="Times New Roman" w:eastAsia="Times New Roman" w:hAnsi="Times New Roman" w:cs="Times New Roman"/>
                <w:color w:val="444444"/>
              </w:rPr>
            </w:pPr>
          </w:p>
          <w:p w:rsidR="00CD1039" w:rsidRPr="002F760C" w:rsidRDefault="00CD1039" w:rsidP="00CD1039">
            <w:pPr>
              <w:spacing w:line="229" w:lineRule="exact"/>
              <w:ind w:right="20"/>
              <w:rPr>
                <w:rFonts w:ascii="Times New Roman" w:eastAsia="Times New Roman" w:hAnsi="Times New Roman" w:cs="Times New Roman"/>
                <w:color w:val="444444"/>
              </w:rPr>
            </w:pPr>
          </w:p>
        </w:tc>
      </w:tr>
      <w:tr w:rsidR="00CF413A" w:rsidRPr="00280A06" w:rsidTr="009333D1">
        <w:trPr>
          <w:gridAfter w:val="4"/>
          <w:wAfter w:w="10547" w:type="dxa"/>
          <w:trHeight w:val="319"/>
        </w:trPr>
        <w:tc>
          <w:tcPr>
            <w:tcW w:w="43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13A" w:rsidRPr="00280A06" w:rsidRDefault="00CF413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457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13A" w:rsidRPr="007A33A6" w:rsidRDefault="00CF413A" w:rsidP="007A33A6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Два рада са међународног научног скупа </w:t>
            </w:r>
            <w:r w:rsidRPr="00280A06">
              <w:rPr>
                <w:rFonts w:ascii="Times New Roman" w:eastAsia="Times New Roman" w:hAnsi="Times New Roman"/>
              </w:rPr>
              <w:t>објављена у целини категорије М31 или М33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3A" w:rsidRPr="0066322F" w:rsidRDefault="00CF413A" w:rsidP="007A33A6">
            <w:pPr>
              <w:spacing w:line="0" w:lineRule="atLeas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13A" w:rsidRPr="00BD6C85" w:rsidRDefault="00CF413A" w:rsidP="001A6DE0">
            <w:pPr>
              <w:numPr>
                <w:ilvl w:val="0"/>
                <w:numId w:val="23"/>
              </w:numPr>
              <w:ind w:left="60" w:right="90" w:firstLine="3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D6C85">
              <w:rPr>
                <w:rFonts w:ascii="Times New Roman" w:hAnsi="Times New Roman" w:cs="Times New Roman"/>
                <w:color w:val="000000"/>
              </w:rPr>
              <w:t>Matejic Djuricic Z., Filipovic M. (2016).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D6C85">
              <w:rPr>
                <w:rFonts w:ascii="Times New Roman" w:hAnsi="Times New Roman" w:cs="Times New Roman"/>
                <w:color w:val="000000"/>
              </w:rPr>
              <w:t>Biological,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D6C85">
              <w:rPr>
                <w:rFonts w:ascii="Times New Roman" w:hAnsi="Times New Roman" w:cs="Times New Roman"/>
                <w:color w:val="000000"/>
              </w:rPr>
              <w:t xml:space="preserve">anthropological and Psychological Constructs of Child and Childhood, in: Early Intervention in Special education and rehabilitation, ISBN 978866203-086-3, pp.63-75.             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        </w:t>
            </w:r>
            <w:r w:rsidRPr="00BD6C85">
              <w:rPr>
                <w:rFonts w:ascii="Times New Roman" w:hAnsi="Times New Roman" w:cs="Times New Roman"/>
                <w:color w:val="000000"/>
              </w:rPr>
              <w:t>M14</w:t>
            </w:r>
          </w:p>
          <w:p w:rsidR="00CF413A" w:rsidRDefault="00CF413A" w:rsidP="001A6D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60" w:right="90" w:firstLine="3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6C8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Мatejic Djuricic et al. (2002). </w:t>
            </w:r>
            <w:r w:rsidRPr="00BD6C85">
              <w:rPr>
                <w:rFonts w:ascii="Times New Roman" w:hAnsi="Times New Roman"/>
                <w:sz w:val="20"/>
                <w:szCs w:val="20"/>
              </w:rPr>
              <w:t xml:space="preserve">School for Parents: Protection of children with special needs, and increasing parental competence of bringing up children in natural and foster families. </w:t>
            </w:r>
            <w:r w:rsidRPr="00BD6C8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In: </w:t>
            </w:r>
            <w:r w:rsidRPr="00BD6C8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Better Parenting Initiatives</w:t>
            </w:r>
            <w:r w:rsidRPr="00BD6C85">
              <w:rPr>
                <w:rFonts w:ascii="Times New Roman" w:hAnsi="Times New Roman"/>
                <w:color w:val="000000"/>
                <w:sz w:val="20"/>
                <w:szCs w:val="20"/>
              </w:rPr>
              <w:t>, National Institute for Family and Social Policy, Budapest, Hungary, ISBN 963- 202- 418-4</w:t>
            </w:r>
            <w:r w:rsidRPr="00BD6C85">
              <w:rPr>
                <w:rFonts w:ascii="Times New Roman" w:eastAsia="Times New Roman" w:hAnsi="Times New Roman"/>
                <w:i/>
                <w:w w:val="99"/>
                <w:sz w:val="20"/>
                <w:szCs w:val="20"/>
              </w:rPr>
              <w:t xml:space="preserve"> pp</w:t>
            </w:r>
            <w:r w:rsidRPr="00BD6C85">
              <w:rPr>
                <w:rFonts w:ascii="Times New Roman" w:hAnsi="Times New Roman"/>
                <w:color w:val="000000"/>
                <w:sz w:val="20"/>
                <w:szCs w:val="20"/>
              </w:rPr>
              <w:t>. 107-115.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</w:t>
            </w:r>
            <w:r w:rsidRPr="00BD6C85">
              <w:rPr>
                <w:rFonts w:ascii="Times New Roman" w:hAnsi="Times New Roman"/>
                <w:color w:val="000000"/>
                <w:sz w:val="20"/>
                <w:szCs w:val="20"/>
              </w:rPr>
              <w:t>M33</w:t>
            </w:r>
          </w:p>
          <w:p w:rsidR="00CF413A" w:rsidRPr="00BD6C85" w:rsidRDefault="00CF413A" w:rsidP="004E3ADD">
            <w:pPr>
              <w:pStyle w:val="ListParagraph"/>
              <w:spacing w:line="240" w:lineRule="auto"/>
              <w:ind w:left="420" w:right="2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6C8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                                        </w:t>
            </w:r>
          </w:p>
          <w:p w:rsidR="00CF413A" w:rsidRPr="00BD6C85" w:rsidRDefault="00CF413A" w:rsidP="001A6D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60" w:right="20" w:firstLine="3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6C85">
              <w:rPr>
                <w:rFonts w:ascii="Times New Roman" w:hAnsi="Times New Roman"/>
                <w:color w:val="000000"/>
                <w:sz w:val="20"/>
                <w:szCs w:val="20"/>
                <w:lang w:val="sr-Latn-CS"/>
              </w:rPr>
              <w:t>M</w:t>
            </w:r>
            <w:r w:rsidRPr="00BD6C85">
              <w:rPr>
                <w:rFonts w:ascii="Times New Roman" w:hAnsi="Times New Roman"/>
                <w:color w:val="000000"/>
                <w:sz w:val="20"/>
                <w:szCs w:val="20"/>
              </w:rPr>
              <w:t>edic S., Мatejic Djuricic Z. (2008). Education of Romany Minority. In: Adult education, Field for Inclusion and Multicurtural Understanding, Technicka Univerziteta v Liberci, Czch, ISBN 978-80-7372-317-0. pp. 12-27. M33</w:t>
            </w:r>
          </w:p>
          <w:p w:rsidR="00CF413A" w:rsidRPr="00BD6C85" w:rsidRDefault="00CF413A" w:rsidP="001A6DE0">
            <w:pPr>
              <w:numPr>
                <w:ilvl w:val="0"/>
                <w:numId w:val="23"/>
              </w:numPr>
              <w:ind w:left="60" w:right="20" w:firstLine="36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D6C85">
              <w:rPr>
                <w:rFonts w:ascii="Times New Roman" w:hAnsi="Times New Roman" w:cs="Times New Roman"/>
                <w:color w:val="000000"/>
              </w:rPr>
              <w:t>Мatejic Djuricic Z. (2005). The main prejudice against the Disabled. In: Lifelong education of the Disabled. Technicka Univerziteta v Liberci. Czch. ISBN 978-80-737</w:t>
            </w:r>
            <w:r w:rsidRPr="00BD6C85">
              <w:rPr>
                <w:rFonts w:ascii="Times New Roman" w:hAnsi="Times New Roman" w:cs="Times New Roman"/>
                <w:color w:val="000000"/>
                <w:lang w:val="sr-Cyrl-CS"/>
              </w:rPr>
              <w:t>1</w:t>
            </w:r>
            <w:r w:rsidRPr="00BD6C85">
              <w:rPr>
                <w:rFonts w:ascii="Times New Roman" w:hAnsi="Times New Roman" w:cs="Times New Roman"/>
                <w:color w:val="000000"/>
              </w:rPr>
              <w:t>-31</w:t>
            </w:r>
            <w:r w:rsidRPr="00BD6C85">
              <w:rPr>
                <w:rFonts w:ascii="Times New Roman" w:hAnsi="Times New Roman" w:cs="Times New Roman"/>
                <w:color w:val="000000"/>
                <w:lang w:val="sr-Cyrl-CS"/>
              </w:rPr>
              <w:t>4</w:t>
            </w:r>
            <w:r w:rsidRPr="00BD6C85">
              <w:rPr>
                <w:rFonts w:ascii="Times New Roman" w:hAnsi="Times New Roman" w:cs="Times New Roman"/>
                <w:color w:val="000000"/>
              </w:rPr>
              <w:t xml:space="preserve">.pp.10-25    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 w:rsidRPr="00BD6C85">
              <w:rPr>
                <w:rFonts w:ascii="Times New Roman" w:hAnsi="Times New Roman" w:cs="Times New Roman"/>
                <w:color w:val="000000"/>
              </w:rPr>
              <w:t>M33</w:t>
            </w:r>
          </w:p>
          <w:p w:rsidR="00CF413A" w:rsidRPr="00A14BCE" w:rsidRDefault="00CF413A" w:rsidP="001A6DE0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60" w:right="90" w:firstLine="3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A14BCE">
              <w:rPr>
                <w:rFonts w:ascii="Times New Roman" w:eastAsia="Times New Roman" w:hAnsi="Times New Roman"/>
                <w:sz w:val="20"/>
                <w:szCs w:val="20"/>
              </w:rPr>
              <w:t>Матејић  Ђуричић</w:t>
            </w:r>
            <w:proofErr w:type="gramEnd"/>
            <w:r w:rsidRPr="00A14BCE">
              <w:rPr>
                <w:rFonts w:ascii="Times New Roman" w:eastAsia="Times New Roman" w:hAnsi="Times New Roman"/>
                <w:sz w:val="20"/>
                <w:szCs w:val="20"/>
              </w:rPr>
              <w:t xml:space="preserve"> З.</w:t>
            </w:r>
            <w:r w:rsidRPr="00A14BC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(2016)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.</w:t>
            </w:r>
            <w:r w:rsidRPr="00A14BCE">
              <w:rPr>
                <w:rFonts w:ascii="Times New Roman" w:eastAsia="Times New Roman" w:hAnsi="Times New Roman"/>
                <w:sz w:val="20"/>
                <w:szCs w:val="20"/>
              </w:rPr>
              <w:t xml:space="preserve"> Нови приступи проблемима ометености: ревитализација идеја Л. С. Виготског. У: </w:t>
            </w:r>
            <w:r w:rsidRPr="00A14BCE">
              <w:rPr>
                <w:rFonts w:ascii="Times New Roman" w:eastAsia="Times New Roman" w:hAnsi="Times New Roman"/>
                <w:i/>
                <w:sz w:val="20"/>
                <w:szCs w:val="20"/>
              </w:rPr>
              <w:t>Рад са децом и младима са сметњама у развоју и одраслим особама са инвалидитетом.</w:t>
            </w:r>
            <w:r w:rsidRPr="00A14BCE">
              <w:rPr>
                <w:rFonts w:ascii="Times New Roman" w:eastAsia="Times New Roman" w:hAnsi="Times New Roman"/>
                <w:sz w:val="20"/>
                <w:szCs w:val="20"/>
              </w:rPr>
              <w:t xml:space="preserve"> Друштво</w:t>
            </w:r>
            <w:r w:rsidRPr="0066322F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дефектолога Војводине</w:t>
            </w:r>
            <w:r w:rsidRPr="00A14BC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14BCE">
              <w:rPr>
                <w:rFonts w:ascii="Times New Roman" w:hAnsi="Times New Roman"/>
                <w:sz w:val="20"/>
                <w:szCs w:val="20"/>
              </w:rPr>
              <w:t xml:space="preserve">ISBN 978-86-80326-00-9.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1-7                        М33</w:t>
            </w:r>
          </w:p>
          <w:p w:rsidR="00CF413A" w:rsidRPr="00CF413A" w:rsidRDefault="00CF413A" w:rsidP="001A6DE0">
            <w:pPr>
              <w:pStyle w:val="ListParagraph"/>
              <w:numPr>
                <w:ilvl w:val="0"/>
                <w:numId w:val="23"/>
              </w:numPr>
              <w:spacing w:after="0" w:line="0" w:lineRule="atLeast"/>
              <w:ind w:left="60" w:right="90" w:firstLine="3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F413A">
              <w:rPr>
                <w:rFonts w:ascii="Times New Roman" w:eastAsia="Times New Roman" w:hAnsi="Times New Roman"/>
                <w:sz w:val="20"/>
                <w:szCs w:val="20"/>
              </w:rPr>
              <w:t>Матејић Ђуричић З.</w:t>
            </w:r>
            <w:proofErr w:type="gramStart"/>
            <w:r w:rsidRPr="00CF413A">
              <w:rPr>
                <w:rFonts w:ascii="Times New Roman" w:eastAsia="Times New Roman" w:hAnsi="Times New Roman"/>
                <w:sz w:val="20"/>
                <w:szCs w:val="20"/>
              </w:rPr>
              <w:t>,  Ђуричић</w:t>
            </w:r>
            <w:proofErr w:type="gramEnd"/>
            <w:r w:rsidRPr="00CF413A">
              <w:rPr>
                <w:rFonts w:ascii="Times New Roman" w:eastAsia="Times New Roman" w:hAnsi="Times New Roman"/>
                <w:sz w:val="20"/>
                <w:szCs w:val="20"/>
              </w:rPr>
              <w:t xml:space="preserve"> М. (2007). Социјални ставови студената према ометенима. У: </w:t>
            </w:r>
            <w:r w:rsidRPr="00CF413A">
              <w:rPr>
                <w:rFonts w:ascii="Times New Roman" w:eastAsia="Times New Roman" w:hAnsi="Times New Roman"/>
                <w:i/>
                <w:sz w:val="20"/>
                <w:szCs w:val="20"/>
              </w:rPr>
              <w:t>Нове тенденције у специјалној едукацији и рехабилитацији</w:t>
            </w:r>
            <w:r w:rsidRPr="00CF413A">
              <w:rPr>
                <w:rFonts w:ascii="Times New Roman" w:eastAsia="Times New Roman" w:hAnsi="Times New Roman"/>
                <w:sz w:val="20"/>
                <w:szCs w:val="20"/>
              </w:rPr>
              <w:t xml:space="preserve"> (уред. Добривоје Радовановић). Београд, </w:t>
            </w:r>
            <w:r w:rsidRPr="00CF413A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за специјалну едукацију и рехабилитацију</w:t>
            </w:r>
            <w:r w:rsidRPr="00CF413A">
              <w:rPr>
                <w:rFonts w:ascii="Times New Roman" w:hAnsi="Times New Roman"/>
                <w:sz w:val="20"/>
                <w:szCs w:val="20"/>
              </w:rPr>
              <w:t>.</w:t>
            </w:r>
            <w:r w:rsidRPr="00CF413A">
              <w:rPr>
                <w:rFonts w:ascii="Times New Roman" w:eastAsia="Times New Roman" w:hAnsi="Times New Roman"/>
                <w:sz w:val="20"/>
                <w:szCs w:val="20"/>
              </w:rPr>
              <w:t xml:space="preserve"> ISBN </w:t>
            </w:r>
            <w:r w:rsidRPr="00CF413A">
              <w:rPr>
                <w:rFonts w:ascii="Times New Roman" w:hAnsi="Times New Roman"/>
                <w:sz w:val="20"/>
                <w:szCs w:val="20"/>
              </w:rPr>
              <w:t>978-86-80003-67-3,</w:t>
            </w:r>
            <w:r w:rsidRPr="00CF413A">
              <w:rPr>
                <w:rFonts w:ascii="Times New Roman" w:eastAsia="Times New Roman" w:hAnsi="Times New Roman"/>
                <w:sz w:val="20"/>
                <w:szCs w:val="20"/>
              </w:rPr>
              <w:t xml:space="preserve">стр.87-105                     </w:t>
            </w:r>
            <w:r w:rsidRPr="00CF413A">
              <w:rPr>
                <w:rFonts w:ascii="Times New Roman" w:eastAsia="Times New Roman" w:hAnsi="Times New Roman"/>
                <w:sz w:val="20"/>
                <w:szCs w:val="20"/>
              </w:rPr>
              <w:br/>
              <w:t>М14</w:t>
            </w:r>
          </w:p>
          <w:p w:rsidR="00CF413A" w:rsidRDefault="00CF413A" w:rsidP="001A6DE0">
            <w:pPr>
              <w:numPr>
                <w:ilvl w:val="0"/>
                <w:numId w:val="23"/>
              </w:numPr>
              <w:spacing w:line="0" w:lineRule="atLeast"/>
              <w:ind w:right="9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Матејић Ђуричић З. (2008).</w:t>
            </w:r>
          </w:p>
          <w:p w:rsidR="00CF413A" w:rsidRDefault="00CF413A" w:rsidP="001A6DE0">
            <w:pPr>
              <w:pStyle w:val="BodyTextIndent"/>
              <w:spacing w:after="0"/>
              <w:ind w:left="90" w:right="90"/>
              <w:jc w:val="both"/>
              <w:rPr>
                <w:rFonts w:ascii="Times New Roman" w:hAnsi="Times New Roman" w:cs="Times New Roman"/>
                <w:szCs w:val="24"/>
              </w:rPr>
            </w:pPr>
            <w:r w:rsidRPr="0004420D">
              <w:rPr>
                <w:rFonts w:ascii="Times New Roman" w:hAnsi="Times New Roman" w:cs="Times New Roman"/>
                <w:szCs w:val="24"/>
              </w:rPr>
              <w:t>Едукативна подршка породицама са малолетним делинквент</w:t>
            </w:r>
            <w:r w:rsidRPr="0004420D">
              <w:rPr>
                <w:rFonts w:ascii="Times New Roman" w:hAnsi="Times New Roman" w:cs="Times New Roman"/>
                <w:szCs w:val="24"/>
                <w:lang w:val="sr-Cyrl-CS"/>
              </w:rPr>
              <w:t>има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  <w:r w:rsidRPr="0004420D">
              <w:rPr>
                <w:rFonts w:ascii="Times New Roman" w:hAnsi="Times New Roman" w:cs="Times New Roman"/>
                <w:szCs w:val="24"/>
              </w:rPr>
              <w:t xml:space="preserve"> У: </w:t>
            </w:r>
            <w:r w:rsidRPr="00011DD2">
              <w:rPr>
                <w:rFonts w:ascii="Times New Roman" w:hAnsi="Times New Roman" w:cs="Times New Roman"/>
                <w:i/>
                <w:szCs w:val="24"/>
                <w:lang w:val="sr-Cyrl-CS"/>
              </w:rPr>
              <w:t>Поремећаји понашања у систему образовања.</w:t>
            </w:r>
            <w:r>
              <w:rPr>
                <w:rFonts w:ascii="Times New Roman" w:eastAsia="Times New Roman" w:hAnsi="Times New Roman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/>
              </w:rPr>
              <w:t>уред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. Добривоје Радовановић). </w:t>
            </w:r>
            <w:r w:rsidRPr="00011DD2">
              <w:rPr>
                <w:rFonts w:ascii="Times New Roman" w:hAnsi="Times New Roman" w:cs="Times New Roman"/>
                <w:i/>
                <w:szCs w:val="24"/>
                <w:lang w:val="sr-Cyrl-CS"/>
              </w:rPr>
              <w:t xml:space="preserve"> </w:t>
            </w:r>
            <w:r w:rsidRPr="0004420D">
              <w:rPr>
                <w:rFonts w:ascii="Times New Roman" w:hAnsi="Times New Roman" w:cs="Times New Roman"/>
                <w:szCs w:val="24"/>
              </w:rPr>
              <w:t>Београд,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>Факултет за специјалну едукацију и рехабилитацију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szCs w:val="24"/>
              </w:rPr>
              <w:t xml:space="preserve"> ISBN </w:t>
            </w:r>
            <w:r w:rsidRPr="0004420D">
              <w:rPr>
                <w:rFonts w:ascii="Times New Roman" w:hAnsi="Times New Roman" w:cs="Times New Roman"/>
                <w:szCs w:val="24"/>
              </w:rPr>
              <w:t>978-86-80113-67-8,</w:t>
            </w:r>
            <w:r w:rsidRPr="0004420D">
              <w:rPr>
                <w:rFonts w:ascii="Times New Roman" w:hAnsi="Times New Roman" w:cs="Times New Roman"/>
                <w:szCs w:val="24"/>
                <w:lang w:val="sr-Latn-CS"/>
              </w:rPr>
              <w:t xml:space="preserve"> стр.</w:t>
            </w:r>
            <w:r w:rsidRPr="0004420D">
              <w:rPr>
                <w:rFonts w:ascii="Times New Roman" w:hAnsi="Times New Roman" w:cs="Times New Roman"/>
                <w:szCs w:val="24"/>
              </w:rPr>
              <w:t>171-192</w:t>
            </w:r>
            <w:r>
              <w:rPr>
                <w:rFonts w:ascii="Times New Roman" w:hAnsi="Times New Roman" w:cs="Times New Roman"/>
                <w:szCs w:val="24"/>
              </w:rPr>
              <w:t xml:space="preserve">        </w:t>
            </w:r>
          </w:p>
          <w:p w:rsidR="00CF413A" w:rsidRPr="00CF413A" w:rsidRDefault="00CF413A" w:rsidP="004E3ADD">
            <w:pPr>
              <w:pStyle w:val="BodyTextIndent"/>
              <w:ind w:left="9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М14</w:t>
            </w:r>
          </w:p>
        </w:tc>
        <w:tc>
          <w:tcPr>
            <w:tcW w:w="1108" w:type="dxa"/>
            <w:tcBorders>
              <w:left w:val="single" w:sz="4" w:space="0" w:color="auto"/>
            </w:tcBorders>
            <w:vAlign w:val="bottom"/>
          </w:tcPr>
          <w:p w:rsidR="00CF413A" w:rsidRPr="00280A06" w:rsidRDefault="00CF413A" w:rsidP="008A7BE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vAlign w:val="bottom"/>
          </w:tcPr>
          <w:p w:rsidR="00CF413A" w:rsidRPr="00280A06" w:rsidRDefault="00CF413A" w:rsidP="00AB09E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vAlign w:val="bottom"/>
          </w:tcPr>
          <w:p w:rsidR="00CF413A" w:rsidRPr="00280A06" w:rsidRDefault="00CF413A" w:rsidP="00AB09E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vAlign w:val="bottom"/>
          </w:tcPr>
          <w:p w:rsidR="00CF413A" w:rsidRPr="00280A06" w:rsidRDefault="00CF413A" w:rsidP="00AB09EF">
            <w:pPr>
              <w:spacing w:line="202" w:lineRule="exact"/>
              <w:ind w:left="360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850" w:type="dxa"/>
            <w:gridSpan w:val="2"/>
            <w:vAlign w:val="bottom"/>
          </w:tcPr>
          <w:p w:rsidR="00CF413A" w:rsidRPr="00280A06" w:rsidRDefault="00CF413A" w:rsidP="00AB09E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vAlign w:val="bottom"/>
          </w:tcPr>
          <w:p w:rsidR="00CF413A" w:rsidRPr="00280A06" w:rsidRDefault="00CF413A" w:rsidP="00AB09E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vAlign w:val="bottom"/>
          </w:tcPr>
          <w:p w:rsidR="00CF413A" w:rsidRPr="00280A06" w:rsidRDefault="00CF413A" w:rsidP="00AB09E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vAlign w:val="bottom"/>
          </w:tcPr>
          <w:p w:rsidR="00CF413A" w:rsidRPr="00280A06" w:rsidRDefault="00CF413A" w:rsidP="00AB09E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CF413A" w:rsidRPr="00280A06" w:rsidTr="009333D1">
        <w:trPr>
          <w:trHeight w:val="1143"/>
        </w:trPr>
        <w:tc>
          <w:tcPr>
            <w:tcW w:w="4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13A" w:rsidRPr="0086587F" w:rsidRDefault="00D837F0" w:rsidP="0086587F">
            <w:pPr>
              <w:spacing w:line="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</w:t>
            </w:r>
            <w:r w:rsidR="00CF413A"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4457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13A" w:rsidRPr="002F760C" w:rsidRDefault="00CF413A" w:rsidP="00226570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2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13A" w:rsidRPr="008F3D57" w:rsidRDefault="00CF413A" w:rsidP="008F3D57">
            <w:pPr>
              <w:spacing w:line="0" w:lineRule="atLeas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13A" w:rsidRPr="00280A06" w:rsidRDefault="00CF413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728" w:type="dxa"/>
            <w:gridSpan w:val="5"/>
            <w:tcBorders>
              <w:left w:val="single" w:sz="4" w:space="0" w:color="auto"/>
            </w:tcBorders>
            <w:vAlign w:val="bottom"/>
          </w:tcPr>
          <w:p w:rsidR="00CF413A" w:rsidRPr="00F63771" w:rsidRDefault="00CF413A" w:rsidP="00E61267">
            <w:pPr>
              <w:pStyle w:val="BodyTextIndent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0" w:type="dxa"/>
            <w:gridSpan w:val="5"/>
            <w:vAlign w:val="bottom"/>
          </w:tcPr>
          <w:p w:rsidR="00CF413A" w:rsidRPr="00280A06" w:rsidRDefault="00CF413A" w:rsidP="00AB09E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69" w:type="dxa"/>
            <w:vAlign w:val="bottom"/>
          </w:tcPr>
          <w:p w:rsidR="00CF413A" w:rsidRPr="00280A06" w:rsidRDefault="00CF413A" w:rsidP="00AB09E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69" w:type="dxa"/>
            <w:vAlign w:val="bottom"/>
          </w:tcPr>
          <w:p w:rsidR="00CF413A" w:rsidRPr="00280A06" w:rsidRDefault="00CF413A" w:rsidP="00AB09E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69" w:type="dxa"/>
            <w:vAlign w:val="bottom"/>
          </w:tcPr>
          <w:p w:rsidR="00CF413A" w:rsidRPr="00280A06" w:rsidRDefault="00CF413A" w:rsidP="00AB09EF">
            <w:pPr>
              <w:spacing w:line="0" w:lineRule="atLeast"/>
              <w:ind w:right="20"/>
              <w:rPr>
                <w:rFonts w:ascii="Times New Roman" w:eastAsia="Times New Roman" w:hAnsi="Times New Roman"/>
              </w:rPr>
            </w:pPr>
          </w:p>
        </w:tc>
      </w:tr>
      <w:tr w:rsidR="00CF413A" w:rsidRPr="00280A06" w:rsidTr="009333D1">
        <w:trPr>
          <w:gridAfter w:val="13"/>
          <w:wAfter w:w="17605" w:type="dxa"/>
          <w:trHeight w:val="1105"/>
        </w:trPr>
        <w:tc>
          <w:tcPr>
            <w:tcW w:w="4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13A" w:rsidRPr="0086587F" w:rsidRDefault="00D837F0" w:rsidP="0086587F">
            <w:pPr>
              <w:spacing w:line="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  </w:t>
            </w:r>
            <w:r w:rsidR="00CF413A"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445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13A" w:rsidRDefault="00CF413A" w:rsidP="00D837F0">
            <w:pPr>
              <w:ind w:left="101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Два рада са н</w:t>
            </w:r>
            <w:r>
              <w:rPr>
                <w:rFonts w:ascii="Times New Roman" w:eastAsia="Times New Roman" w:hAnsi="Times New Roman"/>
              </w:rPr>
              <w:t>аучног скупа националног значаја</w:t>
            </w:r>
          </w:p>
          <w:p w:rsidR="00CF413A" w:rsidRPr="007A33A6" w:rsidRDefault="00CF413A" w:rsidP="00D837F0">
            <w:pPr>
              <w:ind w:left="101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објављена у целини категорије М61 или М63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13A" w:rsidRPr="00280A06" w:rsidRDefault="00CF413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13A" w:rsidRDefault="00CF413A" w:rsidP="004E3ADD">
            <w:pPr>
              <w:numPr>
                <w:ilvl w:val="0"/>
                <w:numId w:val="15"/>
              </w:numPr>
              <w:spacing w:line="216" w:lineRule="exact"/>
              <w:ind w:left="90" w:right="20" w:firstLine="27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Филиповић М. </w:t>
            </w:r>
            <w:proofErr w:type="gramStart"/>
            <w:r>
              <w:rPr>
                <w:rFonts w:ascii="Times New Roman" w:eastAsia="Times New Roman" w:hAnsi="Times New Roman"/>
              </w:rPr>
              <w:t>и  Матејић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Ђуричић  З. (2016).</w:t>
            </w:r>
          </w:p>
          <w:p w:rsidR="00CF413A" w:rsidRDefault="00CF413A" w:rsidP="004E3ADD">
            <w:pPr>
              <w:spacing w:line="216" w:lineRule="exact"/>
              <w:ind w:left="90" w:right="2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Историјски пресек основних идеја о инклузивном образовању у Француској, Зборник радова </w:t>
            </w:r>
            <w:r w:rsidRPr="00D86488">
              <w:rPr>
                <w:rFonts w:ascii="Times New Roman" w:eastAsia="Times New Roman" w:hAnsi="Times New Roman"/>
                <w:i/>
              </w:rPr>
              <w:t>Социјална инкузија деце с развојним сметњама и проблемима у понашању</w:t>
            </w:r>
            <w:r>
              <w:rPr>
                <w:rFonts w:ascii="Times New Roman" w:eastAsia="Times New Roman" w:hAnsi="Times New Roman"/>
              </w:rPr>
              <w:t xml:space="preserve"> (уред. Вуковић М.), Београд, </w:t>
            </w:r>
            <w:r>
              <w:rPr>
                <w:rFonts w:ascii="Times New Roman" w:hAnsi="Times New Roman" w:cs="Times New Roman"/>
                <w:lang w:val="sr-Cyrl-CS"/>
              </w:rPr>
              <w:t>Факултет за специјалну едукацију и рехабилитацију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ISBN 978-86-6203-068-2, стр.</w:t>
            </w:r>
            <w:r>
              <w:rPr>
                <w:rFonts w:ascii="Times New Roman" w:eastAsia="Times New Roman" w:hAnsi="Times New Roman"/>
              </w:rPr>
              <w:t xml:space="preserve"> 59-69.</w:t>
            </w:r>
          </w:p>
          <w:p w:rsidR="00CF413A" w:rsidRPr="00A14BCE" w:rsidRDefault="00CF413A" w:rsidP="004E3ADD">
            <w:pPr>
              <w:spacing w:line="216" w:lineRule="exact"/>
              <w:ind w:left="90" w:right="2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М63</w:t>
            </w:r>
          </w:p>
          <w:p w:rsidR="009333D1" w:rsidRDefault="00CF413A" w:rsidP="009333D1">
            <w:pPr>
              <w:numPr>
                <w:ilvl w:val="0"/>
                <w:numId w:val="15"/>
              </w:numPr>
              <w:ind w:right="2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Филиповић М.,</w:t>
            </w:r>
            <w:r w:rsidR="009333D1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Матејић</w:t>
            </w:r>
          </w:p>
          <w:p w:rsidR="00CF413A" w:rsidRDefault="00CF413A" w:rsidP="009333D1">
            <w:pPr>
              <w:ind w:right="20" w:firstLine="9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Ђуричић З. (2015). </w:t>
            </w:r>
          </w:p>
          <w:p w:rsidR="00E23DAB" w:rsidRDefault="00CF413A" w:rsidP="00E23DAB">
            <w:pPr>
              <w:pStyle w:val="BodyTextIndent"/>
              <w:spacing w:after="0"/>
              <w:ind w:left="9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Дисквалификујуће сиромаштво:</w:t>
            </w:r>
          </w:p>
          <w:p w:rsidR="00CF413A" w:rsidRPr="00A14BCE" w:rsidRDefault="00CF413A" w:rsidP="00870B2F">
            <w:pPr>
              <w:pStyle w:val="BodyTextIndent"/>
              <w:ind w:left="9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слабљење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социјалних веза, Зборник радова </w:t>
            </w:r>
            <w:r w:rsidRPr="00603DF0">
              <w:rPr>
                <w:rFonts w:ascii="Times New Roman" w:eastAsia="Times New Roman" w:hAnsi="Times New Roman"/>
                <w:i/>
              </w:rPr>
              <w:t>Специјална едукација и рехабилитација данас</w:t>
            </w:r>
            <w:r>
              <w:rPr>
                <w:rFonts w:ascii="Times New Roman" w:eastAsia="Times New Roman" w:hAnsi="Times New Roman"/>
              </w:rPr>
              <w:t xml:space="preserve">, Београд, </w:t>
            </w:r>
            <w:r>
              <w:rPr>
                <w:rFonts w:ascii="Times New Roman" w:hAnsi="Times New Roman" w:cs="Times New Roman"/>
                <w:lang w:val="sr-Cyrl-CS"/>
              </w:rPr>
              <w:t>Факултет за специјалну едукацију и рехабилитацију</w:t>
            </w:r>
            <w:r>
              <w:rPr>
                <w:rFonts w:ascii="Times New Roman" w:eastAsia="Times New Roman" w:hAnsi="Times New Roman"/>
              </w:rPr>
              <w:t xml:space="preserve">. </w:t>
            </w:r>
            <w:r w:rsidRPr="00D86488">
              <w:rPr>
                <w:rFonts w:ascii="Times New Roman" w:hAnsi="Times New Roman" w:cs="Times New Roman"/>
              </w:rPr>
              <w:t>ISBN 978-86-6203-069-6</w:t>
            </w:r>
            <w:r>
              <w:rPr>
                <w:rFonts w:ascii="Times New Roman" w:hAnsi="Times New Roman" w:cs="Times New Roman"/>
              </w:rPr>
              <w:t>,стр.213-233                                      М63</w:t>
            </w:r>
          </w:p>
          <w:p w:rsidR="009333D1" w:rsidRPr="009333D1" w:rsidRDefault="00CF413A" w:rsidP="009333D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60" w:right="20" w:firstLine="300"/>
              <w:jc w:val="both"/>
              <w:rPr>
                <w:rFonts w:ascii="Times New Roman" w:hAnsi="Times New Roman"/>
              </w:rPr>
            </w:pPr>
            <w:r w:rsidRPr="00871470">
              <w:rPr>
                <w:rFonts w:ascii="Times New Roman" w:hAnsi="Times New Roman"/>
                <w:sz w:val="20"/>
                <w:szCs w:val="20"/>
              </w:rPr>
              <w:t xml:space="preserve">Медић </w:t>
            </w:r>
            <w:proofErr w:type="gramStart"/>
            <w:r w:rsidRPr="00871470">
              <w:rPr>
                <w:rFonts w:ascii="Times New Roman" w:hAnsi="Times New Roman"/>
                <w:sz w:val="20"/>
                <w:szCs w:val="20"/>
              </w:rPr>
              <w:t>С.,</w:t>
            </w:r>
            <w:proofErr w:type="gramEnd"/>
            <w:r w:rsidRPr="00871470">
              <w:rPr>
                <w:rFonts w:ascii="Times New Roman" w:hAnsi="Times New Roman"/>
                <w:sz w:val="20"/>
                <w:szCs w:val="20"/>
              </w:rPr>
              <w:t xml:space="preserve"> Матејић Ђуричић З., Милошевић З. (2011).</w:t>
            </w:r>
          </w:p>
          <w:p w:rsidR="004E3ADD" w:rsidRPr="004E3ADD" w:rsidRDefault="00CF413A" w:rsidP="009333D1">
            <w:pPr>
              <w:pStyle w:val="ListParagraph"/>
              <w:spacing w:after="0" w:line="240" w:lineRule="auto"/>
              <w:ind w:left="90" w:right="20"/>
              <w:jc w:val="both"/>
              <w:rPr>
                <w:rFonts w:ascii="Times New Roman" w:hAnsi="Times New Roman"/>
              </w:rPr>
            </w:pPr>
            <w:r w:rsidRPr="00871470">
              <w:rPr>
                <w:rFonts w:ascii="Times New Roman" w:hAnsi="Times New Roman"/>
                <w:sz w:val="20"/>
                <w:szCs w:val="20"/>
              </w:rPr>
              <w:t xml:space="preserve">Мултимодални приступ процени квалитета овразовања: У: </w:t>
            </w:r>
            <w:r w:rsidRPr="00871470">
              <w:rPr>
                <w:rFonts w:ascii="Times New Roman" w:hAnsi="Times New Roman"/>
                <w:i/>
                <w:sz w:val="20"/>
                <w:szCs w:val="20"/>
              </w:rPr>
              <w:t>Квалитет у образовању</w:t>
            </w:r>
            <w:r w:rsidRPr="00871470">
              <w:rPr>
                <w:rFonts w:ascii="Times New Roman" w:hAnsi="Times New Roman"/>
                <w:sz w:val="20"/>
                <w:szCs w:val="20"/>
              </w:rPr>
              <w:t xml:space="preserve"> (уред. Качавенда Н и сарад.). Институт за педагогију и андрагогију. Београд, стр. 113-135.</w:t>
            </w:r>
            <w:r>
              <w:t xml:space="preserve"> </w:t>
            </w:r>
            <w:r w:rsidRPr="00871470">
              <w:rPr>
                <w:rFonts w:ascii="Symbol" w:hAnsi="Symbol"/>
                <w:sz w:val="20"/>
                <w:szCs w:val="20"/>
              </w:rPr>
              <w:t></w:t>
            </w:r>
            <w:r w:rsidRPr="00871470">
              <w:rPr>
                <w:rFonts w:ascii="Times New Roman" w:hAnsi="Times New Roman"/>
                <w:sz w:val="20"/>
                <w:szCs w:val="20"/>
              </w:rPr>
              <w:t>S</w:t>
            </w:r>
            <w:r w:rsidRPr="00871470">
              <w:rPr>
                <w:rFonts w:ascii="Symbol" w:hAnsi="Symbol"/>
                <w:sz w:val="20"/>
                <w:szCs w:val="20"/>
              </w:rPr>
              <w:t></w:t>
            </w:r>
            <w:r w:rsidRPr="00871470">
              <w:rPr>
                <w:rFonts w:ascii="Symbol" w:hAnsi="Symbol"/>
                <w:sz w:val="20"/>
                <w:szCs w:val="20"/>
              </w:rPr>
              <w:t></w:t>
            </w:r>
            <w:r w:rsidRPr="00871470">
              <w:rPr>
                <w:rFonts w:ascii="Symbol" w:hAnsi="Symbol"/>
                <w:sz w:val="20"/>
                <w:szCs w:val="20"/>
              </w:rPr>
              <w:t></w:t>
            </w:r>
            <w:r w:rsidRPr="00871470">
              <w:rPr>
                <w:rFonts w:ascii="Symbol" w:hAnsi="Symbol"/>
                <w:sz w:val="20"/>
                <w:szCs w:val="20"/>
              </w:rPr>
              <w:t></w:t>
            </w:r>
            <w:r w:rsidRPr="00871470">
              <w:rPr>
                <w:rFonts w:ascii="Symbol" w:hAnsi="Symbol"/>
                <w:sz w:val="20"/>
                <w:szCs w:val="20"/>
              </w:rPr>
              <w:t></w:t>
            </w:r>
            <w:r w:rsidRPr="00871470">
              <w:rPr>
                <w:rFonts w:ascii="Symbol" w:hAnsi="Symbol"/>
                <w:sz w:val="20"/>
                <w:szCs w:val="20"/>
              </w:rPr>
              <w:t></w:t>
            </w:r>
            <w:r w:rsidRPr="00871470">
              <w:rPr>
                <w:rFonts w:ascii="Symbol" w:hAnsi="Symbol"/>
                <w:sz w:val="20"/>
                <w:szCs w:val="20"/>
              </w:rPr>
              <w:t></w:t>
            </w:r>
            <w:r w:rsidRPr="00871470">
              <w:rPr>
                <w:rFonts w:ascii="Symbol" w:hAnsi="Symbol"/>
                <w:sz w:val="20"/>
                <w:szCs w:val="20"/>
              </w:rPr>
              <w:t></w:t>
            </w:r>
            <w:r w:rsidRPr="00871470">
              <w:rPr>
                <w:rFonts w:ascii="Symbol" w:hAnsi="Symbol"/>
                <w:sz w:val="20"/>
                <w:szCs w:val="20"/>
              </w:rPr>
              <w:t></w:t>
            </w:r>
            <w:r w:rsidRPr="00871470">
              <w:rPr>
                <w:rFonts w:ascii="Symbol" w:hAnsi="Symbol"/>
                <w:sz w:val="20"/>
                <w:szCs w:val="20"/>
              </w:rPr>
              <w:t></w:t>
            </w:r>
            <w:r w:rsidRPr="00871470">
              <w:rPr>
                <w:rFonts w:ascii="Symbol" w:hAnsi="Symbol"/>
                <w:sz w:val="20"/>
                <w:szCs w:val="20"/>
              </w:rPr>
              <w:t></w:t>
            </w:r>
            <w:r w:rsidRPr="00871470">
              <w:rPr>
                <w:rFonts w:ascii="Symbol" w:hAnsi="Symbol"/>
                <w:sz w:val="20"/>
                <w:szCs w:val="20"/>
              </w:rPr>
              <w:t></w:t>
            </w:r>
            <w:r w:rsidRPr="00871470">
              <w:rPr>
                <w:rFonts w:ascii="Symbol" w:hAnsi="Symbol"/>
                <w:sz w:val="20"/>
                <w:szCs w:val="20"/>
              </w:rPr>
              <w:t></w:t>
            </w:r>
            <w:r w:rsidRPr="00871470">
              <w:rPr>
                <w:rFonts w:ascii="Symbol" w:hAnsi="Symbol"/>
                <w:sz w:val="20"/>
                <w:szCs w:val="20"/>
              </w:rPr>
              <w:t></w:t>
            </w:r>
            <w:r w:rsidRPr="00871470">
              <w:rPr>
                <w:rFonts w:ascii="Symbol" w:hAnsi="Symbol"/>
                <w:sz w:val="20"/>
                <w:szCs w:val="20"/>
              </w:rPr>
              <w:t></w:t>
            </w:r>
            <w:r w:rsidRPr="00871470">
              <w:rPr>
                <w:rFonts w:ascii="Symbol" w:hAnsi="Symbol"/>
                <w:sz w:val="20"/>
                <w:szCs w:val="20"/>
              </w:rPr>
              <w:t></w:t>
            </w:r>
            <w:r w:rsidRPr="00871470">
              <w:rPr>
                <w:rFonts w:ascii="Symbol" w:hAnsi="Symbol"/>
                <w:sz w:val="20"/>
                <w:szCs w:val="20"/>
              </w:rPr>
              <w:t></w:t>
            </w:r>
            <w:r w:rsidRPr="00871470">
              <w:rPr>
                <w:rFonts w:ascii="Symbol" w:hAnsi="Symbol"/>
                <w:sz w:val="20"/>
                <w:szCs w:val="20"/>
              </w:rPr>
              <w:t></w:t>
            </w:r>
            <w:r w:rsidRPr="00871470">
              <w:rPr>
                <w:rFonts w:ascii="Symbol" w:hAnsi="Symbol"/>
                <w:sz w:val="20"/>
                <w:szCs w:val="20"/>
              </w:rPr>
              <w:t></w:t>
            </w:r>
            <w:r w:rsidRPr="00871470">
              <w:rPr>
                <w:rFonts w:ascii="Symbol" w:hAnsi="Symbol"/>
                <w:sz w:val="20"/>
                <w:szCs w:val="20"/>
              </w:rPr>
              <w:t></w:t>
            </w:r>
            <w:r w:rsidRPr="00871470">
              <w:rPr>
                <w:rFonts w:ascii="Symbol" w:hAnsi="Symbol"/>
                <w:sz w:val="20"/>
                <w:szCs w:val="20"/>
              </w:rPr>
              <w:t></w:t>
            </w:r>
            <w:r w:rsidRPr="00871470">
              <w:rPr>
                <w:rFonts w:ascii="Symbol" w:hAnsi="Symbol"/>
                <w:sz w:val="20"/>
                <w:szCs w:val="20"/>
              </w:rPr>
              <w:t></w:t>
            </w:r>
            <w:r w:rsidRPr="00871470">
              <w:rPr>
                <w:rFonts w:ascii="Symbol" w:hAnsi="Symbol"/>
                <w:sz w:val="20"/>
                <w:szCs w:val="20"/>
              </w:rPr>
              <w:t></w:t>
            </w:r>
            <w:r w:rsidRPr="00871470">
              <w:rPr>
                <w:rFonts w:ascii="Symbol" w:hAnsi="Symbol"/>
                <w:sz w:val="20"/>
                <w:szCs w:val="20"/>
              </w:rPr>
              <w:t></w:t>
            </w:r>
            <w:r w:rsidRPr="00871470">
              <w:rPr>
                <w:rFonts w:ascii="Symbol" w:hAnsi="Symbol"/>
                <w:sz w:val="20"/>
                <w:szCs w:val="20"/>
              </w:rPr>
              <w:t></w:t>
            </w:r>
            <w:r w:rsidRPr="00871470">
              <w:rPr>
                <w:rFonts w:ascii="Symbol" w:hAnsi="Symbol"/>
                <w:sz w:val="20"/>
                <w:szCs w:val="20"/>
              </w:rPr>
              <w:t></w:t>
            </w:r>
            <w:r w:rsidRPr="00871470">
              <w:rPr>
                <w:rFonts w:ascii="Symbol" w:hAnsi="Symbol"/>
                <w:sz w:val="20"/>
                <w:szCs w:val="20"/>
              </w:rPr>
              <w:t></w:t>
            </w:r>
            <w:r w:rsidRPr="00871470">
              <w:rPr>
                <w:rFonts w:ascii="Symbol" w:hAnsi="Symbol"/>
                <w:sz w:val="20"/>
                <w:szCs w:val="20"/>
              </w:rPr>
              <w:t></w:t>
            </w:r>
            <w:r>
              <w:rPr>
                <w:rFonts w:ascii="Symbol" w:hAnsi="Symbol"/>
                <w:sz w:val="20"/>
                <w:szCs w:val="20"/>
              </w:rPr>
              <w:t></w:t>
            </w:r>
            <w:r>
              <w:rPr>
                <w:rFonts w:ascii="Symbol" w:hAnsi="Symbol"/>
                <w:sz w:val="20"/>
                <w:szCs w:val="20"/>
              </w:rPr>
              <w:t></w:t>
            </w:r>
            <w:r>
              <w:rPr>
                <w:rFonts w:ascii="Symbol" w:hAnsi="Symbol"/>
                <w:sz w:val="20"/>
                <w:szCs w:val="20"/>
              </w:rPr>
              <w:t></w:t>
            </w:r>
            <w:r>
              <w:rPr>
                <w:rFonts w:ascii="Symbol" w:hAnsi="Symbol"/>
                <w:sz w:val="20"/>
                <w:szCs w:val="20"/>
              </w:rPr>
              <w:t></w:t>
            </w:r>
            <w:r>
              <w:rPr>
                <w:rFonts w:ascii="Symbol" w:hAnsi="Symbol"/>
                <w:sz w:val="20"/>
                <w:szCs w:val="20"/>
              </w:rPr>
              <w:t></w:t>
            </w:r>
            <w:r>
              <w:rPr>
                <w:rFonts w:ascii="Symbol" w:hAnsi="Symbol"/>
                <w:sz w:val="20"/>
                <w:szCs w:val="20"/>
              </w:rPr>
              <w:t></w:t>
            </w:r>
          </w:p>
          <w:p w:rsidR="00CF413A" w:rsidRPr="004E3ADD" w:rsidRDefault="00CF413A" w:rsidP="004E3ADD">
            <w:pPr>
              <w:ind w:left="60" w:right="20"/>
              <w:jc w:val="both"/>
              <w:rPr>
                <w:rFonts w:ascii="Times New Roman" w:hAnsi="Times New Roman"/>
              </w:rPr>
            </w:pPr>
            <w:r w:rsidRPr="004E3ADD">
              <w:rPr>
                <w:rFonts w:ascii="Times New Roman" w:hAnsi="Times New Roman"/>
              </w:rPr>
              <w:t>М63</w:t>
            </w:r>
          </w:p>
        </w:tc>
      </w:tr>
      <w:tr w:rsidR="00CF413A" w:rsidRPr="00280A06" w:rsidTr="00D837F0">
        <w:trPr>
          <w:gridAfter w:val="13"/>
          <w:wAfter w:w="17605" w:type="dxa"/>
          <w:trHeight w:val="2674"/>
        </w:trPr>
        <w:tc>
          <w:tcPr>
            <w:tcW w:w="4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13A" w:rsidRPr="007A33A6" w:rsidRDefault="00D837F0" w:rsidP="007A33A6">
            <w:pPr>
              <w:spacing w:line="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  </w:t>
            </w:r>
            <w:r w:rsidR="00CF413A"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445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37F0" w:rsidRDefault="00CF413A" w:rsidP="00D837F0">
            <w:pPr>
              <w:ind w:left="10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Одобрен и објављен универзитетски уџбеник за</w:t>
            </w:r>
            <w:r>
              <w:rPr>
                <w:rFonts w:ascii="Times New Roman" w:eastAsia="Times New Roman" w:hAnsi="Times New Roman"/>
              </w:rPr>
              <w:t xml:space="preserve"> предмет из студијског програма факултета, односно универзитета или научна монографија</w:t>
            </w:r>
            <w:r w:rsidR="00D837F0">
              <w:rPr>
                <w:rFonts w:ascii="Times New Roman" w:eastAsia="Times New Roman" w:hAnsi="Times New Roman"/>
              </w:rPr>
              <w:t xml:space="preserve"> </w:t>
            </w:r>
          </w:p>
          <w:p w:rsidR="00CF413A" w:rsidRPr="00A92943" w:rsidRDefault="00CF413A" w:rsidP="00D837F0">
            <w:pPr>
              <w:ind w:left="10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 xml:space="preserve">(са ISBN бројем) </w:t>
            </w:r>
            <w:r>
              <w:rPr>
                <w:rFonts w:ascii="Times New Roman" w:eastAsia="Times New Roman" w:hAnsi="Times New Roman"/>
              </w:rPr>
              <w:t>из научне области за коју је биран, у периоду од избора  у звање редовног професора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3A" w:rsidRPr="008F3D57" w:rsidRDefault="00CF413A" w:rsidP="007A33A6">
            <w:pPr>
              <w:spacing w:line="0" w:lineRule="atLeas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413A" w:rsidRPr="005B2426" w:rsidRDefault="00CF413A" w:rsidP="00D837F0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80A06">
              <w:rPr>
                <w:rFonts w:ascii="Times New Roman" w:hAnsi="Times New Roman" w:cs="Times New Roman"/>
                <w:lang w:val="sr-Cyrl-CS"/>
              </w:rPr>
              <w:t>Матејић-Ђуричић</w:t>
            </w:r>
            <w:r>
              <w:rPr>
                <w:rFonts w:ascii="Times New Roman" w:hAnsi="Times New Roman" w:cs="Times New Roman"/>
                <w:lang w:val="sr-Cyrl-CS"/>
              </w:rPr>
              <w:t xml:space="preserve"> З. (2010).</w:t>
            </w:r>
          </w:p>
          <w:p w:rsidR="00870B2F" w:rsidRDefault="00CF413A" w:rsidP="00870B2F">
            <w:pPr>
              <w:widowControl w:val="0"/>
              <w:autoSpaceDE w:val="0"/>
              <w:autoSpaceDN w:val="0"/>
              <w:adjustRightInd w:val="0"/>
              <w:ind w:left="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Увод у развојну псхологију. Београд. Факултет за специјалну едукацију и рехабилитацију.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F413A" w:rsidRPr="00211E82" w:rsidRDefault="00CF413A" w:rsidP="00870B2F">
            <w:pPr>
              <w:widowControl w:val="0"/>
              <w:autoSpaceDE w:val="0"/>
              <w:autoSpaceDN w:val="0"/>
              <w:adjustRightInd w:val="0"/>
              <w:ind w:left="90"/>
              <w:rPr>
                <w:rFonts w:ascii="Times New Roman" w:hAnsi="Times New Roman" w:cs="Times New Roman"/>
              </w:rPr>
            </w:pPr>
            <w:r w:rsidRPr="00280A06">
              <w:rPr>
                <w:rFonts w:ascii="Times New Roman" w:eastAsia="Times New Roman" w:hAnsi="Times New Roman"/>
              </w:rPr>
              <w:t>ISBN</w:t>
            </w:r>
            <w:r>
              <w:rPr>
                <w:rFonts w:ascii="Times New Roman" w:hAnsi="Times New Roman" w:cs="Times New Roman"/>
              </w:rPr>
              <w:t xml:space="preserve"> 97-86-6203-004-7, стр.</w:t>
            </w:r>
            <w:r w:rsidR="00870B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216</w:t>
            </w:r>
          </w:p>
          <w:p w:rsidR="00870B2F" w:rsidRPr="00870B2F" w:rsidRDefault="00CF413A" w:rsidP="00870B2F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90" w:firstLine="240"/>
              <w:rPr>
                <w:rFonts w:ascii="Times New Roman" w:hAnsi="Times New Roman" w:cs="Times New Roman"/>
              </w:rPr>
            </w:pPr>
            <w:r w:rsidRPr="00871470">
              <w:rPr>
                <w:rFonts w:ascii="Times New Roman" w:hAnsi="Times New Roman" w:cs="Times New Roman"/>
                <w:lang w:val="sr-Cyrl-CS"/>
              </w:rPr>
              <w:t>Матејић-Ђуричић З., Стојковић</w:t>
            </w:r>
            <w:r w:rsidRPr="00871470">
              <w:rPr>
                <w:rFonts w:ascii="Times New Roman" w:hAnsi="Times New Roman" w:cs="Times New Roman"/>
              </w:rPr>
              <w:t xml:space="preserve"> </w:t>
            </w:r>
            <w:r w:rsidRPr="00871470">
              <w:rPr>
                <w:rFonts w:ascii="Times New Roman" w:hAnsi="Times New Roman" w:cs="Times New Roman"/>
                <w:lang w:val="sr-Cyrl-CS"/>
              </w:rPr>
              <w:t xml:space="preserve">И. </w:t>
            </w:r>
            <w:r w:rsidRPr="00871470">
              <w:rPr>
                <w:rFonts w:ascii="Times New Roman" w:hAnsi="Times New Roman" w:cs="Times New Roman"/>
              </w:rPr>
              <w:t>(2011)</w:t>
            </w:r>
            <w:r w:rsidRPr="00871470">
              <w:rPr>
                <w:rFonts w:ascii="Times New Roman" w:hAnsi="Times New Roman" w:cs="Times New Roman"/>
                <w:lang w:val="sr-Cyrl-CS"/>
              </w:rPr>
              <w:t xml:space="preserve">. </w:t>
            </w:r>
            <w:r>
              <w:rPr>
                <w:rFonts w:ascii="Times New Roman" w:hAnsi="Times New Roman" w:cs="Times New Roman"/>
                <w:lang w:val="sr-Cyrl-CS"/>
              </w:rPr>
              <w:t>Психологија интелигенције.</w:t>
            </w:r>
            <w:r w:rsidRPr="00871470">
              <w:rPr>
                <w:rFonts w:ascii="Times New Roman" w:hAnsi="Times New Roman" w:cs="Times New Roman"/>
                <w:lang w:val="sr-Cyrl-CS"/>
              </w:rPr>
              <w:t xml:space="preserve"> Београд. Факултет за специјалну едукацију и рехабилитацију.</w:t>
            </w:r>
            <w:r w:rsidRPr="00871470">
              <w:rPr>
                <w:rFonts w:ascii="Times New Roman" w:eastAsia="Times New Roman" w:hAnsi="Times New Roman"/>
              </w:rPr>
              <w:t xml:space="preserve"> </w:t>
            </w:r>
          </w:p>
          <w:p w:rsidR="00CF413A" w:rsidRPr="00CF413A" w:rsidRDefault="00CF413A" w:rsidP="00870B2F">
            <w:pPr>
              <w:widowControl w:val="0"/>
              <w:autoSpaceDE w:val="0"/>
              <w:autoSpaceDN w:val="0"/>
              <w:adjustRightInd w:val="0"/>
              <w:ind w:left="90"/>
              <w:rPr>
                <w:rFonts w:ascii="Times New Roman" w:hAnsi="Times New Roman" w:cs="Times New Roman"/>
              </w:rPr>
            </w:pPr>
            <w:r w:rsidRPr="00871470">
              <w:rPr>
                <w:rFonts w:ascii="Times New Roman" w:eastAsia="Times New Roman" w:hAnsi="Times New Roman"/>
              </w:rPr>
              <w:t xml:space="preserve">ISBN </w:t>
            </w:r>
            <w:r w:rsidRPr="00871470">
              <w:rPr>
                <w:rFonts w:ascii="Times New Roman" w:hAnsi="Times New Roman" w:cs="Times New Roman"/>
              </w:rPr>
              <w:t>978-86-6203-003-0, стр.</w:t>
            </w:r>
            <w:r w:rsidR="00870B2F">
              <w:rPr>
                <w:rFonts w:ascii="Times New Roman" w:hAnsi="Times New Roman" w:cs="Times New Roman"/>
              </w:rPr>
              <w:t xml:space="preserve"> </w:t>
            </w:r>
            <w:r w:rsidRPr="00871470">
              <w:rPr>
                <w:rFonts w:ascii="Times New Roman" w:hAnsi="Times New Roman" w:cs="Times New Roman"/>
              </w:rPr>
              <w:t>246</w:t>
            </w:r>
          </w:p>
        </w:tc>
      </w:tr>
    </w:tbl>
    <w:p w:rsidR="00922AAE" w:rsidRPr="00280A06" w:rsidRDefault="00922AAE">
      <w:pPr>
        <w:spacing w:line="211" w:lineRule="exact"/>
        <w:rPr>
          <w:rFonts w:ascii="Times New Roman" w:eastAsia="Times New Roman" w:hAnsi="Times New Roman"/>
        </w:rPr>
      </w:pPr>
      <w:bookmarkStart w:id="5" w:name="page17"/>
      <w:bookmarkEnd w:id="5"/>
    </w:p>
    <w:p w:rsidR="00922AAE" w:rsidRPr="00280A06" w:rsidRDefault="00922AAE">
      <w:pPr>
        <w:spacing w:line="0" w:lineRule="atLeast"/>
        <w:ind w:left="420"/>
        <w:rPr>
          <w:rFonts w:ascii="Times New Roman" w:eastAsia="Times New Roman" w:hAnsi="Times New Roman"/>
          <w:i/>
        </w:rPr>
      </w:pPr>
      <w:r w:rsidRPr="00280A06">
        <w:rPr>
          <w:rFonts w:ascii="Times New Roman" w:eastAsia="Times New Roman" w:hAnsi="Times New Roman"/>
          <w:i/>
        </w:rPr>
        <w:t>(Изборни услови – минимално 2 од 3)</w:t>
      </w:r>
    </w:p>
    <w:p w:rsidR="00922AAE" w:rsidRPr="00280A06" w:rsidRDefault="00922AAE">
      <w:pPr>
        <w:spacing w:line="182" w:lineRule="exact"/>
        <w:rPr>
          <w:rFonts w:ascii="Times New Roman" w:eastAsia="Times New Roman" w:hAnsi="Times New Roman"/>
        </w:rPr>
      </w:pPr>
    </w:p>
    <w:tbl>
      <w:tblPr>
        <w:tblW w:w="958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40"/>
        <w:gridCol w:w="4460"/>
        <w:gridCol w:w="4680"/>
      </w:tblGrid>
      <w:tr w:rsidR="00CD1039" w:rsidRPr="00280A06" w:rsidTr="00870B2F">
        <w:trPr>
          <w:trHeight w:val="5103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280A06" w:rsidRDefault="00D837F0" w:rsidP="00CD1039">
            <w:pPr>
              <w:spacing w:line="0" w:lineRule="atLeast"/>
              <w:ind w:right="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</w:t>
            </w:r>
            <w:r w:rsidR="00CD1039" w:rsidRPr="00280A06">
              <w:rPr>
                <w:rFonts w:ascii="Times New Roman" w:eastAsia="Times New Roman" w:hAnsi="Times New Roman"/>
              </w:rPr>
              <w:t>12</w:t>
            </w:r>
            <w:r w:rsidR="00CD103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446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280A06" w:rsidRDefault="00CD1039" w:rsidP="00CD1039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Стручно-професионални допринос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ED14B8" w:rsidRDefault="00CD1039" w:rsidP="004E3ADD">
            <w:pPr>
              <w:spacing w:line="0" w:lineRule="atLeas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Управник Центра за издавачку делатност Факултета, 2000-2006.</w:t>
            </w:r>
          </w:p>
          <w:p w:rsidR="00CD1039" w:rsidRDefault="00CD1039" w:rsidP="004E3ADD">
            <w:pPr>
              <w:spacing w:line="0" w:lineRule="atLeas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Покретач и главни уредник часописа </w:t>
            </w:r>
            <w:r w:rsidRPr="00FA7506">
              <w:rPr>
                <w:rFonts w:ascii="Times New Roman" w:eastAsia="Times New Roman" w:hAnsi="Times New Roman"/>
                <w:i/>
              </w:rPr>
              <w:t>Истраживања у дефектологији</w:t>
            </w:r>
            <w:r>
              <w:rPr>
                <w:rFonts w:ascii="Times New Roman" w:eastAsia="Times New Roman" w:hAnsi="Times New Roman"/>
              </w:rPr>
              <w:t>, 2000-2005</w:t>
            </w:r>
          </w:p>
          <w:p w:rsidR="00CD1039" w:rsidRDefault="00CD1039" w:rsidP="004E3ADD">
            <w:pPr>
              <w:spacing w:line="0" w:lineRule="atLeas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Уредник 24 факултетска издања</w:t>
            </w:r>
          </w:p>
          <w:p w:rsidR="00CD1039" w:rsidRDefault="00CD1039" w:rsidP="004E3ADD">
            <w:pPr>
              <w:spacing w:line="0" w:lineRule="atLeast"/>
              <w:ind w:left="5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</w:rPr>
              <w:t xml:space="preserve">Уредник Међународног Зборника </w:t>
            </w:r>
            <w:r w:rsidRPr="00B531D0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>радова</w:t>
            </w:r>
            <w:r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 xml:space="preserve">: </w:t>
            </w:r>
            <w:r w:rsidRPr="00B531D0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hd w:val="clear" w:color="auto" w:fill="FFFFFF"/>
              </w:rPr>
              <w:t>Balkan Conference</w:t>
            </w:r>
            <w:r w:rsidRPr="00B531D0">
              <w:rPr>
                <w:rFonts w:ascii="Times New Roman" w:hAnsi="Times New Roman" w:cs="Times New Roman"/>
                <w:shd w:val="clear" w:color="auto" w:fill="FFFFFF"/>
              </w:rPr>
              <w:t>. </w:t>
            </w:r>
            <w:r w:rsidRPr="00B531D0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hd w:val="clear" w:color="auto" w:fill="FFFFFF"/>
              </w:rPr>
              <w:t>Transition</w:t>
            </w:r>
            <w:r w:rsidRPr="00B531D0">
              <w:rPr>
                <w:rFonts w:ascii="Times New Roman" w:hAnsi="Times New Roman" w:cs="Times New Roman"/>
                <w:shd w:val="clear" w:color="auto" w:fill="FFFFFF"/>
              </w:rPr>
              <w:t> of </w:t>
            </w:r>
            <w:r w:rsidRPr="00B531D0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hd w:val="clear" w:color="auto" w:fill="FFFFFF"/>
              </w:rPr>
              <w:t>Education</w:t>
            </w:r>
            <w:r w:rsidRPr="00B531D0">
              <w:rPr>
                <w:rFonts w:ascii="Times New Roman" w:hAnsi="Times New Roman" w:cs="Times New Roman"/>
                <w:shd w:val="clear" w:color="auto" w:fill="FFFFFF"/>
              </w:rPr>
              <w:t> and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531D0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hd w:val="clear" w:color="auto" w:fill="FFFFFF"/>
              </w:rPr>
              <w:t>Rehabilitation</w:t>
            </w:r>
            <w:r w:rsidRPr="00B531D0">
              <w:rPr>
                <w:rFonts w:ascii="Times New Roman" w:hAnsi="Times New Roman" w:cs="Times New Roman"/>
                <w:shd w:val="clear" w:color="auto" w:fill="FFFFFF"/>
              </w:rPr>
              <w:t>, Belgrade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, 2006.</w:t>
            </w:r>
          </w:p>
          <w:p w:rsidR="00CD1039" w:rsidRDefault="00CD1039" w:rsidP="004E3ADD">
            <w:pPr>
              <w:spacing w:line="0" w:lineRule="atLeast"/>
              <w:ind w:left="5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Управник Одељења за опште и заједничке предмете</w:t>
            </w:r>
          </w:p>
          <w:p w:rsidR="00CD1039" w:rsidRPr="00011DD2" w:rsidRDefault="00CD1039" w:rsidP="004E3ADD">
            <w:pPr>
              <w:spacing w:line="0" w:lineRule="atLeas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Шеф Катедре за педагогију, психологију и социологију</w:t>
            </w:r>
          </w:p>
          <w:p w:rsidR="00CD1039" w:rsidRDefault="00CD1039" w:rsidP="004E3ADD">
            <w:pPr>
              <w:spacing w:line="0" w:lineRule="atLeas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Председник Програмског одбора за обележавање 30 година рада Дефектолошког факултета, 2005</w:t>
            </w:r>
          </w:p>
          <w:p w:rsidR="00CD1039" w:rsidRDefault="00CD1039" w:rsidP="004E3ADD">
            <w:pPr>
              <w:spacing w:line="0" w:lineRule="atLeas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Председник Програмског одбора научног скупа </w:t>
            </w:r>
            <w:r>
              <w:rPr>
                <w:rFonts w:ascii="Times New Roman" w:eastAsia="Times New Roman" w:hAnsi="Times New Roman"/>
                <w:i/>
              </w:rPr>
              <w:t>Специјална едукација и рехабилитација</w:t>
            </w:r>
            <w:r>
              <w:rPr>
                <w:rFonts w:ascii="Times New Roman" w:eastAsia="Times New Roman" w:hAnsi="Times New Roman"/>
              </w:rPr>
              <w:t xml:space="preserve">: </w:t>
            </w:r>
            <w:r w:rsidRPr="00981CF1">
              <w:rPr>
                <w:rFonts w:ascii="Times New Roman" w:eastAsia="Times New Roman" w:hAnsi="Times New Roman"/>
                <w:i/>
              </w:rPr>
              <w:t>кораци и искораци</w:t>
            </w:r>
            <w:proofErr w:type="gramStart"/>
            <w:r>
              <w:rPr>
                <w:rFonts w:ascii="Times New Roman" w:eastAsia="Times New Roman" w:hAnsi="Times New Roman"/>
                <w:i/>
              </w:rPr>
              <w:t>,</w:t>
            </w:r>
            <w:r w:rsidRPr="00161250">
              <w:rPr>
                <w:rFonts w:ascii="Times New Roman" w:eastAsia="Times New Roman" w:hAnsi="Times New Roman"/>
              </w:rPr>
              <w:t>2005</w:t>
            </w:r>
            <w:proofErr w:type="gramEnd"/>
            <w:r w:rsidRPr="00161250">
              <w:rPr>
                <w:rFonts w:ascii="Times New Roman" w:eastAsia="Times New Roman" w:hAnsi="Times New Roman"/>
              </w:rPr>
              <w:t>.</w:t>
            </w:r>
          </w:p>
          <w:p w:rsidR="00CD1039" w:rsidRPr="00981CF1" w:rsidRDefault="00CD1039" w:rsidP="004E3ADD">
            <w:pPr>
              <w:spacing w:line="0" w:lineRule="atLeas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Председник Комисије за вредновање квалитета рада</w:t>
            </w:r>
          </w:p>
          <w:p w:rsidR="00CD1039" w:rsidRDefault="00CD1039" w:rsidP="004E3ADD">
            <w:pPr>
              <w:spacing w:line="0" w:lineRule="atLeas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Члан Програмског одбора (Scientific Comitee) Eurlyaid Conference, Belgrade, 2017.</w:t>
            </w:r>
          </w:p>
          <w:p w:rsidR="00CD1039" w:rsidRPr="00011DD2" w:rsidRDefault="00CD1039" w:rsidP="004E3ADD">
            <w:pPr>
              <w:spacing w:line="0" w:lineRule="atLeas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Члан Програмског одбора научног скупа </w:t>
            </w:r>
            <w:r w:rsidRPr="00981CF1">
              <w:rPr>
                <w:rFonts w:ascii="Times New Roman" w:eastAsia="Times New Roman" w:hAnsi="Times New Roman"/>
                <w:i/>
              </w:rPr>
              <w:t>Специјална едукација и рехабилитација данас</w:t>
            </w:r>
            <w:r>
              <w:rPr>
                <w:rFonts w:ascii="Times New Roman" w:eastAsia="Times New Roman" w:hAnsi="Times New Roman"/>
                <w:i/>
              </w:rPr>
              <w:t xml:space="preserve">, </w:t>
            </w:r>
            <w:r w:rsidRPr="00981CF1">
              <w:rPr>
                <w:rFonts w:ascii="Times New Roman" w:eastAsia="Times New Roman" w:hAnsi="Times New Roman"/>
              </w:rPr>
              <w:t>2005, 200</w:t>
            </w:r>
            <w:r>
              <w:rPr>
                <w:rFonts w:ascii="Times New Roman" w:eastAsia="Times New Roman" w:hAnsi="Times New Roman"/>
              </w:rPr>
              <w:t>7, 2008.</w:t>
            </w:r>
          </w:p>
        </w:tc>
      </w:tr>
      <w:tr w:rsidR="00CD1039" w:rsidRPr="00280A06" w:rsidTr="00CD1039">
        <w:trPr>
          <w:trHeight w:val="4311"/>
        </w:trPr>
        <w:tc>
          <w:tcPr>
            <w:tcW w:w="44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280A06" w:rsidRDefault="00D837F0" w:rsidP="007A33A6">
            <w:pPr>
              <w:spacing w:line="222" w:lineRule="exact"/>
              <w:ind w:right="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  </w:t>
            </w:r>
            <w:r w:rsidR="00CD1039" w:rsidRPr="00280A06">
              <w:rPr>
                <w:rFonts w:ascii="Times New Roman" w:eastAsia="Times New Roman" w:hAnsi="Times New Roman"/>
              </w:rPr>
              <w:t>13</w:t>
            </w:r>
            <w:r w:rsidR="00CD103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446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Pr="00280A06" w:rsidRDefault="00CD1039" w:rsidP="00CD1039">
            <w:pPr>
              <w:spacing w:line="222" w:lineRule="exact"/>
              <w:ind w:left="10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>Допринос академској и широј заједници</w:t>
            </w:r>
          </w:p>
        </w:tc>
        <w:tc>
          <w:tcPr>
            <w:tcW w:w="468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039" w:rsidRDefault="00CD1039" w:rsidP="001A6DE0">
            <w:pPr>
              <w:spacing w:line="0" w:lineRule="atLeas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Члан Стручног већа за друштвено-хуманистичке науке Универзитета у Београду</w:t>
            </w:r>
          </w:p>
          <w:p w:rsidR="00CD1039" w:rsidRDefault="00CD1039" w:rsidP="001A6DE0">
            <w:pPr>
              <w:spacing w:line="0" w:lineRule="atLeas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Аутор програма </w:t>
            </w:r>
            <w:r w:rsidRPr="0004420D">
              <w:rPr>
                <w:rFonts w:ascii="Times New Roman" w:eastAsia="Times New Roman" w:hAnsi="Times New Roman"/>
                <w:i/>
              </w:rPr>
              <w:t>Рана психосоцијална стимилација деце са сметњама у развоју</w:t>
            </w:r>
            <w:r>
              <w:rPr>
                <w:rFonts w:ascii="Times New Roman" w:eastAsia="Times New Roman" w:hAnsi="Times New Roman"/>
              </w:rPr>
              <w:t>, акредитованог од стране Министарства за рад, запошљавање и социјалну политику, 2013</w:t>
            </w:r>
          </w:p>
          <w:p w:rsidR="00CD1039" w:rsidRPr="0004420D" w:rsidRDefault="00CD1039" w:rsidP="001A6DE0">
            <w:pPr>
              <w:spacing w:line="0" w:lineRule="atLeas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Коаутор два акдредитована програма: </w:t>
            </w:r>
            <w:r w:rsidRPr="0004420D">
              <w:rPr>
                <w:rFonts w:ascii="Times New Roman" w:eastAsia="Times New Roman" w:hAnsi="Times New Roman"/>
                <w:i/>
              </w:rPr>
              <w:t>Породица и одговорно родитељство</w:t>
            </w:r>
            <w:r>
              <w:rPr>
                <w:rFonts w:ascii="Times New Roman" w:eastAsia="Times New Roman" w:hAnsi="Times New Roman"/>
              </w:rPr>
              <w:t xml:space="preserve">, и </w:t>
            </w:r>
            <w:r w:rsidRPr="0004420D">
              <w:rPr>
                <w:rFonts w:ascii="Times New Roman" w:eastAsia="Times New Roman" w:hAnsi="Times New Roman"/>
                <w:i/>
              </w:rPr>
              <w:t>Школа за родитеље</w:t>
            </w:r>
            <w:r>
              <w:rPr>
                <w:rFonts w:ascii="Times New Roman" w:eastAsia="Times New Roman" w:hAnsi="Times New Roman"/>
                <w:i/>
              </w:rPr>
              <w:t>,</w:t>
            </w:r>
            <w:r w:rsidRPr="0004420D">
              <w:rPr>
                <w:rFonts w:ascii="Times New Roman" w:eastAsia="Times New Roman" w:hAnsi="Times New Roman"/>
              </w:rPr>
              <w:t>2016</w:t>
            </w:r>
          </w:p>
          <w:p w:rsidR="00CD1039" w:rsidRPr="008F3D57" w:rsidRDefault="00CD1039" w:rsidP="001A6DE0">
            <w:pPr>
              <w:spacing w:line="0" w:lineRule="atLeast"/>
              <w:ind w:left="50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</w:rPr>
              <w:t xml:space="preserve">Члан Програмског одбора редовног годишњег међуфакултетског научног скупа </w:t>
            </w:r>
            <w:r w:rsidRPr="00981CF1">
              <w:rPr>
                <w:rFonts w:ascii="Times New Roman" w:eastAsia="Times New Roman" w:hAnsi="Times New Roman"/>
                <w:i/>
              </w:rPr>
              <w:t>Људи говоре</w:t>
            </w:r>
          </w:p>
          <w:p w:rsidR="00CD1039" w:rsidRDefault="00CD1039" w:rsidP="001A6DE0">
            <w:pPr>
              <w:spacing w:line="0" w:lineRule="atLeas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Члан Светске асоцијације породичних терапеута (IFTA)</w:t>
            </w:r>
          </w:p>
          <w:p w:rsidR="00CD1039" w:rsidRDefault="00CD1039" w:rsidP="001A6DE0">
            <w:pPr>
              <w:spacing w:line="0" w:lineRule="atLeast"/>
              <w:ind w:left="50"/>
              <w:rPr>
                <w:rFonts w:ascii="Times New Roman" w:eastAsia="Times New Roman" w:hAnsi="Times New Roman"/>
              </w:rPr>
            </w:pPr>
            <w:r w:rsidRPr="00280A06">
              <w:rPr>
                <w:rFonts w:ascii="Times New Roman" w:eastAsia="Times New Roman" w:hAnsi="Times New Roman"/>
              </w:rPr>
              <w:t xml:space="preserve">Члан </w:t>
            </w:r>
            <w:r>
              <w:rPr>
                <w:rFonts w:ascii="Times New Roman" w:eastAsia="Times New Roman" w:hAnsi="Times New Roman"/>
              </w:rPr>
              <w:t xml:space="preserve"> Друштва психолога Србије</w:t>
            </w:r>
          </w:p>
          <w:p w:rsidR="00CD1039" w:rsidRDefault="00CD1039" w:rsidP="001A6DE0">
            <w:pPr>
              <w:spacing w:line="0" w:lineRule="atLeas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Приређивач, писац предговора и стручни рецензент превода књиге Л. С. Виготски: </w:t>
            </w:r>
            <w:r w:rsidRPr="00B531D0">
              <w:rPr>
                <w:rFonts w:ascii="Times New Roman" w:eastAsia="Times New Roman" w:hAnsi="Times New Roman"/>
                <w:i/>
              </w:rPr>
              <w:t>Основе дефектологије,</w:t>
            </w:r>
            <w:r>
              <w:rPr>
                <w:rFonts w:ascii="Times New Roman" w:eastAsia="Times New Roman" w:hAnsi="Times New Roman"/>
              </w:rPr>
              <w:t xml:space="preserve"> ЗУНС. Београд.</w:t>
            </w:r>
          </w:p>
          <w:p w:rsidR="00CD1039" w:rsidRPr="00FA7506" w:rsidRDefault="00CD1039" w:rsidP="001A6DE0">
            <w:pPr>
              <w:spacing w:line="0" w:lineRule="atLeas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Преводилац већег броја чланака и две стручне књиге из области психологије.</w:t>
            </w:r>
          </w:p>
        </w:tc>
      </w:tr>
      <w:tr w:rsidR="00735E89" w:rsidRPr="00280A06" w:rsidTr="00CD1039">
        <w:trPr>
          <w:trHeight w:val="2872"/>
        </w:trPr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5E89" w:rsidRPr="007A33A6" w:rsidRDefault="00D837F0" w:rsidP="007A33A6">
            <w:pPr>
              <w:spacing w:line="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</w:t>
            </w:r>
            <w:r w:rsidR="00AE30B2">
              <w:rPr>
                <w:rFonts w:ascii="Times New Roman" w:eastAsia="Times New Roman" w:hAnsi="Times New Roman"/>
              </w:rPr>
              <w:t>14</w:t>
            </w:r>
            <w:r w:rsidR="007A33A6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4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E89" w:rsidRDefault="00AE30B2" w:rsidP="00CD1039">
            <w:pPr>
              <w:spacing w:line="0" w:lineRule="atLeast"/>
              <w:ind w:left="1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Сарадња са другим високошколским, научноистраживачким, односно установама културе или уметности у земљи и иностранству</w:t>
            </w:r>
          </w:p>
          <w:p w:rsidR="00AE30B2" w:rsidRPr="00AE30B2" w:rsidRDefault="00AE30B2" w:rsidP="00CD1039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5E89" w:rsidRPr="00A724C4" w:rsidRDefault="007D1307" w:rsidP="001A6DE0">
            <w:pPr>
              <w:spacing w:line="222" w:lineRule="exac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</w:t>
            </w:r>
            <w:r w:rsidR="00735E89">
              <w:rPr>
                <w:rFonts w:ascii="Times New Roman" w:eastAsia="Times New Roman" w:hAnsi="Times New Roman"/>
              </w:rPr>
              <w:t>нгажована у допунском радном односу на Медицинском факултету У</w:t>
            </w:r>
            <w:r>
              <w:rPr>
                <w:rFonts w:ascii="Times New Roman" w:eastAsia="Times New Roman" w:hAnsi="Times New Roman"/>
              </w:rPr>
              <w:t>ниверзитета у Источном Сарајеву, 2007</w:t>
            </w:r>
            <w:r w:rsidR="00A724C4">
              <w:rPr>
                <w:rFonts w:ascii="Times New Roman" w:eastAsia="Times New Roman" w:hAnsi="Times New Roman"/>
              </w:rPr>
              <w:t>-</w:t>
            </w:r>
          </w:p>
          <w:p w:rsidR="00735E89" w:rsidRDefault="00735E89" w:rsidP="001A6DE0">
            <w:pPr>
              <w:spacing w:line="222" w:lineRule="exac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Филозофском факултету Универзитета у Новом Саду реализовала наставу у току две школске године </w:t>
            </w:r>
          </w:p>
          <w:p w:rsidR="00735E89" w:rsidRDefault="00735E89" w:rsidP="001A6DE0">
            <w:pPr>
              <w:spacing w:line="222" w:lineRule="exac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Реализатор програма </w:t>
            </w:r>
            <w:r w:rsidRPr="00980206">
              <w:rPr>
                <w:rFonts w:ascii="Times New Roman" w:eastAsia="Times New Roman" w:hAnsi="Times New Roman"/>
                <w:i/>
              </w:rPr>
              <w:t>Школа за родитеље,</w:t>
            </w:r>
            <w:r w:rsidR="007D1307">
              <w:rPr>
                <w:rFonts w:ascii="Times New Roman" w:eastAsia="Times New Roman" w:hAnsi="Times New Roman"/>
              </w:rPr>
              <w:t xml:space="preserve"> у </w:t>
            </w:r>
            <w:proofErr w:type="gramStart"/>
            <w:r w:rsidR="007D1307">
              <w:rPr>
                <w:rFonts w:ascii="Times New Roman" w:eastAsia="Times New Roman" w:hAnsi="Times New Roman"/>
              </w:rPr>
              <w:t>107</w:t>
            </w:r>
            <w:r>
              <w:rPr>
                <w:rFonts w:ascii="Times New Roman" w:eastAsia="Times New Roman" w:hAnsi="Times New Roman"/>
              </w:rPr>
              <w:t xml:space="preserve">  градова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Србије  и Црне Горе, под покровитељством Канцеларије УНИЦЕФ-а и ресорних министарстава Републике Србије.</w:t>
            </w:r>
          </w:p>
          <w:p w:rsidR="00735E89" w:rsidRPr="0086587F" w:rsidRDefault="00735E89" w:rsidP="001A6DE0">
            <w:pPr>
              <w:spacing w:line="222" w:lineRule="exact"/>
              <w:ind w:left="5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Сарадник на реализацији пројектних активности на Институту за психологију Филозофског факултета и Институту за педагошка истраживања у Београду.</w:t>
            </w:r>
          </w:p>
        </w:tc>
      </w:tr>
    </w:tbl>
    <w:p w:rsidR="007A33A6" w:rsidRDefault="007A33A6" w:rsidP="00F623EA">
      <w:pPr>
        <w:spacing w:line="388" w:lineRule="exact"/>
        <w:rPr>
          <w:rFonts w:ascii="Times New Roman" w:hAnsi="Times New Roman" w:cs="Times New Roman"/>
        </w:rPr>
      </w:pPr>
    </w:p>
    <w:p w:rsidR="00CD1039" w:rsidRDefault="00CD1039" w:rsidP="00F623EA">
      <w:pPr>
        <w:spacing w:line="388" w:lineRule="exact"/>
        <w:rPr>
          <w:rFonts w:ascii="Times New Roman" w:hAnsi="Times New Roman" w:cs="Times New Roman"/>
        </w:rPr>
      </w:pPr>
    </w:p>
    <w:p w:rsidR="00F623EA" w:rsidRDefault="00F623EA" w:rsidP="00D837F0">
      <w:pPr>
        <w:spacing w:after="240" w:line="388" w:lineRule="exact"/>
        <w:rPr>
          <w:rFonts w:ascii="Times New Roman" w:hAnsi="Times New Roman" w:cs="Times New Roman"/>
        </w:rPr>
      </w:pPr>
      <w:bookmarkStart w:id="6" w:name="_GoBack"/>
      <w:bookmarkEnd w:id="6"/>
      <w:r w:rsidRPr="006822F8">
        <w:rPr>
          <w:rFonts w:ascii="Times New Roman" w:hAnsi="Times New Roman" w:cs="Times New Roman"/>
        </w:rPr>
        <w:t xml:space="preserve">Напомене: </w:t>
      </w:r>
    </w:p>
    <w:p w:rsidR="00F623EA" w:rsidRPr="007A33A6" w:rsidRDefault="00F623EA" w:rsidP="009D0D3F">
      <w:pPr>
        <w:numPr>
          <w:ilvl w:val="0"/>
          <w:numId w:val="18"/>
        </w:numPr>
        <w:spacing w:before="240" w:after="240"/>
        <w:ind w:right="4"/>
        <w:jc w:val="both"/>
        <w:rPr>
          <w:rFonts w:ascii="Times New Roman" w:hAnsi="Times New Roman" w:cs="Times New Roman"/>
        </w:rPr>
      </w:pPr>
      <w:r w:rsidRPr="007A33A6">
        <w:rPr>
          <w:rFonts w:ascii="Times New Roman" w:hAnsi="Times New Roman" w:cs="Times New Roman"/>
        </w:rPr>
        <w:t xml:space="preserve">Сматраће се да је кандидат који је објавио рад који доноси исти или већи број М бодова предвиђених Правилником о поступку и начину вредновања и квантитативном исказивању научноистраживачких резултата истраживача од оног који носи рад који се захтева као минимални услов за избор у одређено звање, а који се не наводи у Минималним условима тај услов испунио (чл. 9 Правилника о минималним условима за стицање звања наставника на Универзитету у Београду). </w:t>
      </w:r>
    </w:p>
    <w:p w:rsidR="00922AAE" w:rsidRPr="00F623EA" w:rsidRDefault="00F623EA" w:rsidP="0066322F">
      <w:pPr>
        <w:numPr>
          <w:ilvl w:val="0"/>
          <w:numId w:val="18"/>
        </w:numPr>
        <w:jc w:val="both"/>
        <w:rPr>
          <w:rFonts w:ascii="Times New Roman" w:eastAsia="Times New Roman" w:hAnsi="Times New Roman"/>
        </w:rPr>
      </w:pPr>
      <w:r w:rsidRPr="006822F8">
        <w:rPr>
          <w:rFonts w:ascii="Times New Roman" w:hAnsi="Times New Roman" w:cs="Times New Roman"/>
        </w:rPr>
        <w:t xml:space="preserve"> До 30. </w:t>
      </w:r>
      <w:proofErr w:type="gramStart"/>
      <w:r w:rsidRPr="006822F8">
        <w:rPr>
          <w:rFonts w:ascii="Times New Roman" w:hAnsi="Times New Roman" w:cs="Times New Roman"/>
        </w:rPr>
        <w:t>септембра</w:t>
      </w:r>
      <w:proofErr w:type="gramEnd"/>
      <w:r w:rsidRPr="006822F8">
        <w:rPr>
          <w:rFonts w:ascii="Times New Roman" w:hAnsi="Times New Roman" w:cs="Times New Roman"/>
        </w:rPr>
        <w:t xml:space="preserve"> 2018. године престижним светским часописима за научне области у пољу друштвено-хуманистичких наука који, за потребе избора у звања наставника, могу бити изједначени са часописима из категорије М 21 </w:t>
      </w:r>
      <w:r w:rsidR="007A33A6">
        <w:rPr>
          <w:rFonts w:ascii="Times New Roman" w:hAnsi="Times New Roman" w:cs="Times New Roman"/>
        </w:rPr>
        <w:t xml:space="preserve">- </w:t>
      </w:r>
      <w:r w:rsidRPr="006822F8">
        <w:rPr>
          <w:rFonts w:ascii="Times New Roman" w:hAnsi="Times New Roman" w:cs="Times New Roman"/>
        </w:rPr>
        <w:t>М 23, сматраће се часописи са Листе часописа који се вреднују у поступку избора у та звања у пољу друштвено-хуманистичких наука, коју је утврдио Универзитет (чл. 16а Правилника о минималним условима за стицање звања наставн</w:t>
      </w:r>
      <w:r>
        <w:rPr>
          <w:rFonts w:ascii="Times New Roman" w:hAnsi="Times New Roman" w:cs="Times New Roman"/>
        </w:rPr>
        <w:t>ика на Универзитету у Београду</w:t>
      </w:r>
      <w:bookmarkStart w:id="7" w:name="page18"/>
      <w:bookmarkEnd w:id="7"/>
      <w:r w:rsidR="007A33A6">
        <w:rPr>
          <w:rFonts w:ascii="Times New Roman" w:hAnsi="Times New Roman" w:cs="Times New Roman"/>
        </w:rPr>
        <w:t>.</w:t>
      </w:r>
    </w:p>
    <w:sectPr w:rsidR="00922AAE" w:rsidRPr="00F623EA" w:rsidSect="004E3ADD">
      <w:pgSz w:w="12240" w:h="15840"/>
      <w:pgMar w:top="1429" w:right="1440" w:bottom="1440" w:left="1440" w:header="0" w:footer="0" w:gutter="0"/>
      <w:cols w:space="0" w:equalWidth="0">
        <w:col w:w="936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7E0" w:rsidRDefault="00DF37E0" w:rsidP="00F623EA">
      <w:r>
        <w:separator/>
      </w:r>
    </w:p>
  </w:endnote>
  <w:endnote w:type="continuationSeparator" w:id="0">
    <w:p w:rsidR="00DF37E0" w:rsidRDefault="00DF37E0" w:rsidP="00F62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7E0" w:rsidRDefault="00DF37E0" w:rsidP="00F623EA">
      <w:r>
        <w:separator/>
      </w:r>
    </w:p>
  </w:footnote>
  <w:footnote w:type="continuationSeparator" w:id="0">
    <w:p w:rsidR="00DF37E0" w:rsidRDefault="00DF37E0" w:rsidP="00F623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3352255A"/>
    <w:lvl w:ilvl="0" w:tplc="31D2BF48">
      <w:start w:val="1"/>
      <w:numFmt w:val="decimal"/>
      <w:lvlText w:val="%1."/>
      <w:lvlJc w:val="left"/>
    </w:lvl>
    <w:lvl w:ilvl="1" w:tplc="DD406A4C">
      <w:start w:val="1"/>
      <w:numFmt w:val="bullet"/>
      <w:lvlText w:val=""/>
      <w:lvlJc w:val="left"/>
    </w:lvl>
    <w:lvl w:ilvl="2" w:tplc="467C6F4E">
      <w:start w:val="1"/>
      <w:numFmt w:val="bullet"/>
      <w:lvlText w:val=""/>
      <w:lvlJc w:val="left"/>
    </w:lvl>
    <w:lvl w:ilvl="3" w:tplc="652EFE00">
      <w:start w:val="1"/>
      <w:numFmt w:val="bullet"/>
      <w:lvlText w:val=""/>
      <w:lvlJc w:val="left"/>
    </w:lvl>
    <w:lvl w:ilvl="4" w:tplc="E66C7D96">
      <w:start w:val="1"/>
      <w:numFmt w:val="bullet"/>
      <w:lvlText w:val=""/>
      <w:lvlJc w:val="left"/>
    </w:lvl>
    <w:lvl w:ilvl="5" w:tplc="6128AE3E">
      <w:start w:val="1"/>
      <w:numFmt w:val="bullet"/>
      <w:lvlText w:val=""/>
      <w:lvlJc w:val="left"/>
    </w:lvl>
    <w:lvl w:ilvl="6" w:tplc="33D84D62">
      <w:start w:val="1"/>
      <w:numFmt w:val="bullet"/>
      <w:lvlText w:val=""/>
      <w:lvlJc w:val="left"/>
    </w:lvl>
    <w:lvl w:ilvl="7" w:tplc="043E2A1C">
      <w:start w:val="1"/>
      <w:numFmt w:val="bullet"/>
      <w:lvlText w:val=""/>
      <w:lvlJc w:val="left"/>
    </w:lvl>
    <w:lvl w:ilvl="8" w:tplc="F7260A0E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109CF92E"/>
    <w:lvl w:ilvl="0" w:tplc="F1BA0A94">
      <w:start w:val="4"/>
      <w:numFmt w:val="decimal"/>
      <w:lvlText w:val="%1."/>
      <w:lvlJc w:val="left"/>
    </w:lvl>
    <w:lvl w:ilvl="1" w:tplc="2F6E0398">
      <w:start w:val="1"/>
      <w:numFmt w:val="bullet"/>
      <w:lvlText w:val=""/>
      <w:lvlJc w:val="left"/>
    </w:lvl>
    <w:lvl w:ilvl="2" w:tplc="5A363D04">
      <w:start w:val="1"/>
      <w:numFmt w:val="bullet"/>
      <w:lvlText w:val=""/>
      <w:lvlJc w:val="left"/>
    </w:lvl>
    <w:lvl w:ilvl="3" w:tplc="56E628BC">
      <w:start w:val="1"/>
      <w:numFmt w:val="bullet"/>
      <w:lvlText w:val=""/>
      <w:lvlJc w:val="left"/>
    </w:lvl>
    <w:lvl w:ilvl="4" w:tplc="FD24FFAC">
      <w:start w:val="1"/>
      <w:numFmt w:val="bullet"/>
      <w:lvlText w:val=""/>
      <w:lvlJc w:val="left"/>
    </w:lvl>
    <w:lvl w:ilvl="5" w:tplc="EFE819F8">
      <w:start w:val="1"/>
      <w:numFmt w:val="bullet"/>
      <w:lvlText w:val=""/>
      <w:lvlJc w:val="left"/>
    </w:lvl>
    <w:lvl w:ilvl="6" w:tplc="965E11F6">
      <w:start w:val="1"/>
      <w:numFmt w:val="bullet"/>
      <w:lvlText w:val=""/>
      <w:lvlJc w:val="left"/>
    </w:lvl>
    <w:lvl w:ilvl="7" w:tplc="87509CC2">
      <w:start w:val="1"/>
      <w:numFmt w:val="bullet"/>
      <w:lvlText w:val=""/>
      <w:lvlJc w:val="left"/>
    </w:lvl>
    <w:lvl w:ilvl="8" w:tplc="60B2F8CC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0DED7262"/>
    <w:lvl w:ilvl="0" w:tplc="F77E1E4E">
      <w:start w:val="10"/>
      <w:numFmt w:val="decimal"/>
      <w:lvlText w:val="%1."/>
      <w:lvlJc w:val="left"/>
    </w:lvl>
    <w:lvl w:ilvl="1" w:tplc="08F05028">
      <w:start w:val="1"/>
      <w:numFmt w:val="bullet"/>
      <w:lvlText w:val=""/>
      <w:lvlJc w:val="left"/>
    </w:lvl>
    <w:lvl w:ilvl="2" w:tplc="78DC212E">
      <w:start w:val="1"/>
      <w:numFmt w:val="bullet"/>
      <w:lvlText w:val=""/>
      <w:lvlJc w:val="left"/>
    </w:lvl>
    <w:lvl w:ilvl="3" w:tplc="40BE2146">
      <w:start w:val="1"/>
      <w:numFmt w:val="bullet"/>
      <w:lvlText w:val=""/>
      <w:lvlJc w:val="left"/>
    </w:lvl>
    <w:lvl w:ilvl="4" w:tplc="FCE0BB88">
      <w:start w:val="1"/>
      <w:numFmt w:val="bullet"/>
      <w:lvlText w:val=""/>
      <w:lvlJc w:val="left"/>
    </w:lvl>
    <w:lvl w:ilvl="5" w:tplc="00EE1670">
      <w:start w:val="1"/>
      <w:numFmt w:val="bullet"/>
      <w:lvlText w:val=""/>
      <w:lvlJc w:val="left"/>
    </w:lvl>
    <w:lvl w:ilvl="6" w:tplc="27507686">
      <w:start w:val="1"/>
      <w:numFmt w:val="bullet"/>
      <w:lvlText w:val=""/>
      <w:lvlJc w:val="left"/>
    </w:lvl>
    <w:lvl w:ilvl="7" w:tplc="63A4FFCC">
      <w:start w:val="1"/>
      <w:numFmt w:val="bullet"/>
      <w:lvlText w:val=""/>
      <w:lvlJc w:val="left"/>
    </w:lvl>
    <w:lvl w:ilvl="8" w:tplc="E67A77B8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1BEFD79E"/>
    <w:lvl w:ilvl="0" w:tplc="56267732">
      <w:start w:val="12"/>
      <w:numFmt w:val="decimal"/>
      <w:lvlText w:val="%1."/>
      <w:lvlJc w:val="left"/>
    </w:lvl>
    <w:lvl w:ilvl="1" w:tplc="1A385C40">
      <w:start w:val="1"/>
      <w:numFmt w:val="decimal"/>
      <w:lvlText w:val="%2"/>
      <w:lvlJc w:val="left"/>
    </w:lvl>
    <w:lvl w:ilvl="2" w:tplc="765C430A">
      <w:start w:val="1"/>
      <w:numFmt w:val="bullet"/>
      <w:lvlText w:val=""/>
      <w:lvlJc w:val="left"/>
    </w:lvl>
    <w:lvl w:ilvl="3" w:tplc="225A2CE4">
      <w:start w:val="1"/>
      <w:numFmt w:val="bullet"/>
      <w:lvlText w:val=""/>
      <w:lvlJc w:val="left"/>
    </w:lvl>
    <w:lvl w:ilvl="4" w:tplc="AE6269B2">
      <w:start w:val="1"/>
      <w:numFmt w:val="bullet"/>
      <w:lvlText w:val=""/>
      <w:lvlJc w:val="left"/>
    </w:lvl>
    <w:lvl w:ilvl="5" w:tplc="71B82222">
      <w:start w:val="1"/>
      <w:numFmt w:val="bullet"/>
      <w:lvlText w:val=""/>
      <w:lvlJc w:val="left"/>
    </w:lvl>
    <w:lvl w:ilvl="6" w:tplc="CB0292B2">
      <w:start w:val="1"/>
      <w:numFmt w:val="bullet"/>
      <w:lvlText w:val=""/>
      <w:lvlJc w:val="left"/>
    </w:lvl>
    <w:lvl w:ilvl="7" w:tplc="36E69BA4">
      <w:start w:val="1"/>
      <w:numFmt w:val="bullet"/>
      <w:lvlText w:val=""/>
      <w:lvlJc w:val="left"/>
    </w:lvl>
    <w:lvl w:ilvl="8" w:tplc="596C0A3A">
      <w:start w:val="1"/>
      <w:numFmt w:val="bullet"/>
      <w:lvlText w:val=""/>
      <w:lvlJc w:val="left"/>
    </w:lvl>
  </w:abstractNum>
  <w:abstractNum w:abstractNumId="4">
    <w:nsid w:val="00000007"/>
    <w:multiLevelType w:val="hybridMultilevel"/>
    <w:tmpl w:val="FFAE7AFC"/>
    <w:lvl w:ilvl="0" w:tplc="5C7A3C22">
      <w:start w:val="1"/>
      <w:numFmt w:val="bullet"/>
      <w:lvlText w:val="У"/>
      <w:lvlJc w:val="left"/>
      <w:rPr>
        <w:b/>
      </w:rPr>
    </w:lvl>
    <w:lvl w:ilvl="1" w:tplc="5F00F376">
      <w:start w:val="1"/>
      <w:numFmt w:val="bullet"/>
      <w:lvlText w:val=""/>
      <w:lvlJc w:val="left"/>
    </w:lvl>
    <w:lvl w:ilvl="2" w:tplc="98AEAFE6">
      <w:start w:val="1"/>
      <w:numFmt w:val="bullet"/>
      <w:lvlText w:val=""/>
      <w:lvlJc w:val="left"/>
    </w:lvl>
    <w:lvl w:ilvl="3" w:tplc="944CA08A">
      <w:start w:val="1"/>
      <w:numFmt w:val="bullet"/>
      <w:lvlText w:val=""/>
      <w:lvlJc w:val="left"/>
    </w:lvl>
    <w:lvl w:ilvl="4" w:tplc="75AA75B0">
      <w:start w:val="1"/>
      <w:numFmt w:val="bullet"/>
      <w:lvlText w:val=""/>
      <w:lvlJc w:val="left"/>
    </w:lvl>
    <w:lvl w:ilvl="5" w:tplc="60F4DB02">
      <w:start w:val="1"/>
      <w:numFmt w:val="bullet"/>
      <w:lvlText w:val=""/>
      <w:lvlJc w:val="left"/>
    </w:lvl>
    <w:lvl w:ilvl="6" w:tplc="6B9CD0A2">
      <w:start w:val="1"/>
      <w:numFmt w:val="bullet"/>
      <w:lvlText w:val=""/>
      <w:lvlJc w:val="left"/>
    </w:lvl>
    <w:lvl w:ilvl="7" w:tplc="84588838">
      <w:start w:val="1"/>
      <w:numFmt w:val="bullet"/>
      <w:lvlText w:val=""/>
      <w:lvlJc w:val="left"/>
    </w:lvl>
    <w:lvl w:ilvl="8" w:tplc="2BD04BAE">
      <w:start w:val="1"/>
      <w:numFmt w:val="bullet"/>
      <w:lvlText w:val=""/>
      <w:lvlJc w:val="left"/>
    </w:lvl>
  </w:abstractNum>
  <w:abstractNum w:abstractNumId="5">
    <w:nsid w:val="042B0301"/>
    <w:multiLevelType w:val="multilevel"/>
    <w:tmpl w:val="BB1CB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5746FFD"/>
    <w:multiLevelType w:val="hybridMultilevel"/>
    <w:tmpl w:val="F2DC7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116FF6"/>
    <w:multiLevelType w:val="hybridMultilevel"/>
    <w:tmpl w:val="8798760C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0E55123F"/>
    <w:multiLevelType w:val="hybridMultilevel"/>
    <w:tmpl w:val="C6205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523204"/>
    <w:multiLevelType w:val="hybridMultilevel"/>
    <w:tmpl w:val="0BA62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44314"/>
    <w:multiLevelType w:val="hybridMultilevel"/>
    <w:tmpl w:val="F04E6CAA"/>
    <w:lvl w:ilvl="0" w:tplc="1B0E378A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0" w:hanging="360"/>
      </w:pPr>
    </w:lvl>
    <w:lvl w:ilvl="2" w:tplc="0409001B" w:tentative="1">
      <w:start w:val="1"/>
      <w:numFmt w:val="lowerRoman"/>
      <w:lvlText w:val="%3."/>
      <w:lvlJc w:val="right"/>
      <w:pPr>
        <w:ind w:left="1880" w:hanging="180"/>
      </w:pPr>
    </w:lvl>
    <w:lvl w:ilvl="3" w:tplc="0409000F" w:tentative="1">
      <w:start w:val="1"/>
      <w:numFmt w:val="decimal"/>
      <w:lvlText w:val="%4."/>
      <w:lvlJc w:val="left"/>
      <w:pPr>
        <w:ind w:left="2600" w:hanging="360"/>
      </w:pPr>
    </w:lvl>
    <w:lvl w:ilvl="4" w:tplc="04090019" w:tentative="1">
      <w:start w:val="1"/>
      <w:numFmt w:val="lowerLetter"/>
      <w:lvlText w:val="%5."/>
      <w:lvlJc w:val="left"/>
      <w:pPr>
        <w:ind w:left="3320" w:hanging="360"/>
      </w:pPr>
    </w:lvl>
    <w:lvl w:ilvl="5" w:tplc="0409001B" w:tentative="1">
      <w:start w:val="1"/>
      <w:numFmt w:val="lowerRoman"/>
      <w:lvlText w:val="%6."/>
      <w:lvlJc w:val="right"/>
      <w:pPr>
        <w:ind w:left="4040" w:hanging="180"/>
      </w:pPr>
    </w:lvl>
    <w:lvl w:ilvl="6" w:tplc="0409000F" w:tentative="1">
      <w:start w:val="1"/>
      <w:numFmt w:val="decimal"/>
      <w:lvlText w:val="%7."/>
      <w:lvlJc w:val="left"/>
      <w:pPr>
        <w:ind w:left="4760" w:hanging="360"/>
      </w:pPr>
    </w:lvl>
    <w:lvl w:ilvl="7" w:tplc="04090019" w:tentative="1">
      <w:start w:val="1"/>
      <w:numFmt w:val="lowerLetter"/>
      <w:lvlText w:val="%8."/>
      <w:lvlJc w:val="left"/>
      <w:pPr>
        <w:ind w:left="5480" w:hanging="360"/>
      </w:pPr>
    </w:lvl>
    <w:lvl w:ilvl="8" w:tplc="04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1">
    <w:nsid w:val="28C838A5"/>
    <w:multiLevelType w:val="hybridMultilevel"/>
    <w:tmpl w:val="34A402F8"/>
    <w:lvl w:ilvl="0" w:tplc="2730AFA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4B1DD7"/>
    <w:multiLevelType w:val="hybridMultilevel"/>
    <w:tmpl w:val="4028A2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407B1"/>
    <w:multiLevelType w:val="hybridMultilevel"/>
    <w:tmpl w:val="9F806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E44928"/>
    <w:multiLevelType w:val="hybridMultilevel"/>
    <w:tmpl w:val="AC0AA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0F7F58"/>
    <w:multiLevelType w:val="hybridMultilevel"/>
    <w:tmpl w:val="87987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957D73"/>
    <w:multiLevelType w:val="hybridMultilevel"/>
    <w:tmpl w:val="A7D2C2DE"/>
    <w:lvl w:ilvl="0" w:tplc="4E2E93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D85A45"/>
    <w:multiLevelType w:val="hybridMultilevel"/>
    <w:tmpl w:val="87987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154A12"/>
    <w:multiLevelType w:val="hybridMultilevel"/>
    <w:tmpl w:val="87987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735CB2"/>
    <w:multiLevelType w:val="hybridMultilevel"/>
    <w:tmpl w:val="C166E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C3698E"/>
    <w:multiLevelType w:val="hybridMultilevel"/>
    <w:tmpl w:val="9080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DB3D30"/>
    <w:multiLevelType w:val="hybridMultilevel"/>
    <w:tmpl w:val="4028A2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C25885"/>
    <w:multiLevelType w:val="hybridMultilevel"/>
    <w:tmpl w:val="612C2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BB2BC8"/>
    <w:multiLevelType w:val="hybridMultilevel"/>
    <w:tmpl w:val="4028A2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276DE1"/>
    <w:multiLevelType w:val="hybridMultilevel"/>
    <w:tmpl w:val="0BA62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1627D8"/>
    <w:multiLevelType w:val="hybridMultilevel"/>
    <w:tmpl w:val="AC0AA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251385"/>
    <w:multiLevelType w:val="hybridMultilevel"/>
    <w:tmpl w:val="ADE846A4"/>
    <w:lvl w:ilvl="0" w:tplc="7292E138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0" w:hanging="360"/>
      </w:pPr>
    </w:lvl>
    <w:lvl w:ilvl="2" w:tplc="0409001B" w:tentative="1">
      <w:start w:val="1"/>
      <w:numFmt w:val="lowerRoman"/>
      <w:lvlText w:val="%3."/>
      <w:lvlJc w:val="right"/>
      <w:pPr>
        <w:ind w:left="1880" w:hanging="180"/>
      </w:pPr>
    </w:lvl>
    <w:lvl w:ilvl="3" w:tplc="0409000F" w:tentative="1">
      <w:start w:val="1"/>
      <w:numFmt w:val="decimal"/>
      <w:lvlText w:val="%4."/>
      <w:lvlJc w:val="left"/>
      <w:pPr>
        <w:ind w:left="2600" w:hanging="360"/>
      </w:pPr>
    </w:lvl>
    <w:lvl w:ilvl="4" w:tplc="04090019" w:tentative="1">
      <w:start w:val="1"/>
      <w:numFmt w:val="lowerLetter"/>
      <w:lvlText w:val="%5."/>
      <w:lvlJc w:val="left"/>
      <w:pPr>
        <w:ind w:left="3320" w:hanging="360"/>
      </w:pPr>
    </w:lvl>
    <w:lvl w:ilvl="5" w:tplc="0409001B" w:tentative="1">
      <w:start w:val="1"/>
      <w:numFmt w:val="lowerRoman"/>
      <w:lvlText w:val="%6."/>
      <w:lvlJc w:val="right"/>
      <w:pPr>
        <w:ind w:left="4040" w:hanging="180"/>
      </w:pPr>
    </w:lvl>
    <w:lvl w:ilvl="6" w:tplc="0409000F" w:tentative="1">
      <w:start w:val="1"/>
      <w:numFmt w:val="decimal"/>
      <w:lvlText w:val="%7."/>
      <w:lvlJc w:val="left"/>
      <w:pPr>
        <w:ind w:left="4760" w:hanging="360"/>
      </w:pPr>
    </w:lvl>
    <w:lvl w:ilvl="7" w:tplc="04090019" w:tentative="1">
      <w:start w:val="1"/>
      <w:numFmt w:val="lowerLetter"/>
      <w:lvlText w:val="%8."/>
      <w:lvlJc w:val="left"/>
      <w:pPr>
        <w:ind w:left="5480" w:hanging="360"/>
      </w:pPr>
    </w:lvl>
    <w:lvl w:ilvl="8" w:tplc="04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7">
    <w:nsid w:val="79325876"/>
    <w:multiLevelType w:val="hybridMultilevel"/>
    <w:tmpl w:val="0BA62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6"/>
  </w:num>
  <w:num w:numId="7">
    <w:abstractNumId w:val="14"/>
  </w:num>
  <w:num w:numId="8">
    <w:abstractNumId w:val="25"/>
  </w:num>
  <w:num w:numId="9">
    <w:abstractNumId w:val="13"/>
  </w:num>
  <w:num w:numId="10">
    <w:abstractNumId w:val="26"/>
  </w:num>
  <w:num w:numId="11">
    <w:abstractNumId w:val="10"/>
  </w:num>
  <w:num w:numId="12">
    <w:abstractNumId w:val="21"/>
  </w:num>
  <w:num w:numId="13">
    <w:abstractNumId w:val="24"/>
  </w:num>
  <w:num w:numId="14">
    <w:abstractNumId w:val="22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8"/>
  </w:num>
  <w:num w:numId="20">
    <w:abstractNumId w:val="5"/>
  </w:num>
  <w:num w:numId="21">
    <w:abstractNumId w:val="9"/>
  </w:num>
  <w:num w:numId="22">
    <w:abstractNumId w:val="7"/>
  </w:num>
  <w:num w:numId="23">
    <w:abstractNumId w:val="12"/>
  </w:num>
  <w:num w:numId="24">
    <w:abstractNumId w:val="15"/>
  </w:num>
  <w:num w:numId="25">
    <w:abstractNumId w:val="27"/>
  </w:num>
  <w:num w:numId="26">
    <w:abstractNumId w:val="23"/>
  </w:num>
  <w:num w:numId="27">
    <w:abstractNumId w:val="17"/>
  </w:num>
  <w:num w:numId="28">
    <w:abstractNumId w:val="1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5A4ED6"/>
    <w:rsid w:val="000058FA"/>
    <w:rsid w:val="00010672"/>
    <w:rsid w:val="00011DD2"/>
    <w:rsid w:val="000144D7"/>
    <w:rsid w:val="00035193"/>
    <w:rsid w:val="0003766A"/>
    <w:rsid w:val="0004420D"/>
    <w:rsid w:val="00050440"/>
    <w:rsid w:val="000B32DF"/>
    <w:rsid w:val="000B5876"/>
    <w:rsid w:val="000D6E10"/>
    <w:rsid w:val="000F4D13"/>
    <w:rsid w:val="001455AE"/>
    <w:rsid w:val="00161250"/>
    <w:rsid w:val="001A1400"/>
    <w:rsid w:val="001A6DE0"/>
    <w:rsid w:val="001C2455"/>
    <w:rsid w:val="001D2EC4"/>
    <w:rsid w:val="001F5B81"/>
    <w:rsid w:val="00211E82"/>
    <w:rsid w:val="00226570"/>
    <w:rsid w:val="00241529"/>
    <w:rsid w:val="00261803"/>
    <w:rsid w:val="00280A06"/>
    <w:rsid w:val="002D78C1"/>
    <w:rsid w:val="002F760C"/>
    <w:rsid w:val="00302D36"/>
    <w:rsid w:val="00306171"/>
    <w:rsid w:val="0034324C"/>
    <w:rsid w:val="003541EB"/>
    <w:rsid w:val="00360AED"/>
    <w:rsid w:val="00367502"/>
    <w:rsid w:val="0037182C"/>
    <w:rsid w:val="00397026"/>
    <w:rsid w:val="003D06AC"/>
    <w:rsid w:val="003F4CB9"/>
    <w:rsid w:val="00405D29"/>
    <w:rsid w:val="00406F9F"/>
    <w:rsid w:val="004545EA"/>
    <w:rsid w:val="004D75F2"/>
    <w:rsid w:val="004E3ADD"/>
    <w:rsid w:val="005408FD"/>
    <w:rsid w:val="00553B6F"/>
    <w:rsid w:val="00564055"/>
    <w:rsid w:val="00597FC9"/>
    <w:rsid w:val="005A4ED6"/>
    <w:rsid w:val="005B2426"/>
    <w:rsid w:val="005B3A10"/>
    <w:rsid w:val="005C7CF4"/>
    <w:rsid w:val="005E0868"/>
    <w:rsid w:val="005F2A22"/>
    <w:rsid w:val="005F4283"/>
    <w:rsid w:val="00603DF0"/>
    <w:rsid w:val="00605E2C"/>
    <w:rsid w:val="006101F2"/>
    <w:rsid w:val="00616CB6"/>
    <w:rsid w:val="00617BA5"/>
    <w:rsid w:val="00634AED"/>
    <w:rsid w:val="0065365D"/>
    <w:rsid w:val="0066322F"/>
    <w:rsid w:val="0066456B"/>
    <w:rsid w:val="006675AD"/>
    <w:rsid w:val="006709F7"/>
    <w:rsid w:val="006822F8"/>
    <w:rsid w:val="00684CD5"/>
    <w:rsid w:val="00696A9B"/>
    <w:rsid w:val="006B18D2"/>
    <w:rsid w:val="006B338A"/>
    <w:rsid w:val="006E55EC"/>
    <w:rsid w:val="006E7635"/>
    <w:rsid w:val="007072EB"/>
    <w:rsid w:val="0072008A"/>
    <w:rsid w:val="00720616"/>
    <w:rsid w:val="00735E89"/>
    <w:rsid w:val="00754C24"/>
    <w:rsid w:val="007649F7"/>
    <w:rsid w:val="00770680"/>
    <w:rsid w:val="00775B0B"/>
    <w:rsid w:val="00782A0E"/>
    <w:rsid w:val="0078455C"/>
    <w:rsid w:val="00793114"/>
    <w:rsid w:val="007A33A6"/>
    <w:rsid w:val="007C508E"/>
    <w:rsid w:val="007D1307"/>
    <w:rsid w:val="008649FB"/>
    <w:rsid w:val="0086587F"/>
    <w:rsid w:val="00870B2F"/>
    <w:rsid w:val="00871470"/>
    <w:rsid w:val="008848F7"/>
    <w:rsid w:val="008A7BEE"/>
    <w:rsid w:val="008B0997"/>
    <w:rsid w:val="008B25D9"/>
    <w:rsid w:val="008F178F"/>
    <w:rsid w:val="008F3D57"/>
    <w:rsid w:val="00922AAE"/>
    <w:rsid w:val="009316FE"/>
    <w:rsid w:val="009333D1"/>
    <w:rsid w:val="00955EA0"/>
    <w:rsid w:val="009630A5"/>
    <w:rsid w:val="00975B4B"/>
    <w:rsid w:val="00980206"/>
    <w:rsid w:val="00981CF1"/>
    <w:rsid w:val="00982808"/>
    <w:rsid w:val="00987D19"/>
    <w:rsid w:val="009B77B6"/>
    <w:rsid w:val="009D0D3F"/>
    <w:rsid w:val="009D2238"/>
    <w:rsid w:val="009E1B52"/>
    <w:rsid w:val="009F6E7B"/>
    <w:rsid w:val="00A14BCE"/>
    <w:rsid w:val="00A161C5"/>
    <w:rsid w:val="00A16917"/>
    <w:rsid w:val="00A212B3"/>
    <w:rsid w:val="00A300A1"/>
    <w:rsid w:val="00A30954"/>
    <w:rsid w:val="00A32E09"/>
    <w:rsid w:val="00A43A05"/>
    <w:rsid w:val="00A44A30"/>
    <w:rsid w:val="00A716E2"/>
    <w:rsid w:val="00A724C4"/>
    <w:rsid w:val="00A76366"/>
    <w:rsid w:val="00A92943"/>
    <w:rsid w:val="00AA3D8F"/>
    <w:rsid w:val="00AB09EF"/>
    <w:rsid w:val="00AE30B2"/>
    <w:rsid w:val="00B531D0"/>
    <w:rsid w:val="00B56917"/>
    <w:rsid w:val="00B7316F"/>
    <w:rsid w:val="00B91788"/>
    <w:rsid w:val="00BA00F5"/>
    <w:rsid w:val="00BB1A65"/>
    <w:rsid w:val="00BD4868"/>
    <w:rsid w:val="00BD61F3"/>
    <w:rsid w:val="00BD6C85"/>
    <w:rsid w:val="00C00EEA"/>
    <w:rsid w:val="00C15516"/>
    <w:rsid w:val="00C3079E"/>
    <w:rsid w:val="00C55C89"/>
    <w:rsid w:val="00C709C9"/>
    <w:rsid w:val="00C85537"/>
    <w:rsid w:val="00CA469C"/>
    <w:rsid w:val="00CA7EDD"/>
    <w:rsid w:val="00CC4CE6"/>
    <w:rsid w:val="00CD1039"/>
    <w:rsid w:val="00CD6665"/>
    <w:rsid w:val="00CF413A"/>
    <w:rsid w:val="00D04935"/>
    <w:rsid w:val="00D20340"/>
    <w:rsid w:val="00D25C03"/>
    <w:rsid w:val="00D47123"/>
    <w:rsid w:val="00D6022E"/>
    <w:rsid w:val="00D80289"/>
    <w:rsid w:val="00D837F0"/>
    <w:rsid w:val="00D86488"/>
    <w:rsid w:val="00DA5EE7"/>
    <w:rsid w:val="00DE761B"/>
    <w:rsid w:val="00DF37E0"/>
    <w:rsid w:val="00E0152F"/>
    <w:rsid w:val="00E053D2"/>
    <w:rsid w:val="00E20081"/>
    <w:rsid w:val="00E23DAB"/>
    <w:rsid w:val="00E61267"/>
    <w:rsid w:val="00E932CF"/>
    <w:rsid w:val="00EA0E21"/>
    <w:rsid w:val="00EB7F05"/>
    <w:rsid w:val="00EC564E"/>
    <w:rsid w:val="00ED14B8"/>
    <w:rsid w:val="00ED5C54"/>
    <w:rsid w:val="00F60CC2"/>
    <w:rsid w:val="00F623EA"/>
    <w:rsid w:val="00F63771"/>
    <w:rsid w:val="00F71F1F"/>
    <w:rsid w:val="00F7616E"/>
    <w:rsid w:val="00F851B2"/>
    <w:rsid w:val="00F950B9"/>
    <w:rsid w:val="00FA7506"/>
    <w:rsid w:val="00FB74D4"/>
    <w:rsid w:val="00FC3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8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2A22"/>
    <w:pPr>
      <w:spacing w:after="200" w:line="276" w:lineRule="auto"/>
      <w:ind w:left="720"/>
      <w:contextualSpacing/>
    </w:pPr>
    <w:rPr>
      <w:rFonts w:cs="Times New Roman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2F760C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2008A"/>
    <w:pPr>
      <w:spacing w:after="120" w:line="120" w:lineRule="auto"/>
      <w:ind w:right="-14"/>
    </w:pPr>
    <w:rPr>
      <w:rFonts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72008A"/>
    <w:rPr>
      <w:rFonts w:ascii="Calibri" w:eastAsia="Calibri" w:hAnsi="Calibri" w:cs="Times New Roman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B531D0"/>
    <w:rPr>
      <w:i/>
      <w:iCs/>
    </w:rPr>
  </w:style>
  <w:style w:type="character" w:customStyle="1" w:styleId="l6">
    <w:name w:val="l6"/>
    <w:basedOn w:val="DefaultParagraphFont"/>
    <w:rsid w:val="00982808"/>
  </w:style>
  <w:style w:type="paragraph" w:styleId="BalloonText">
    <w:name w:val="Balloon Text"/>
    <w:basedOn w:val="Normal"/>
    <w:link w:val="BalloonTextChar"/>
    <w:uiPriority w:val="99"/>
    <w:semiHidden/>
    <w:unhideWhenUsed/>
    <w:rsid w:val="00C855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537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C8553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85537"/>
  </w:style>
  <w:style w:type="paragraph" w:styleId="Header">
    <w:name w:val="header"/>
    <w:basedOn w:val="Normal"/>
    <w:link w:val="HeaderChar"/>
    <w:uiPriority w:val="99"/>
    <w:unhideWhenUsed/>
    <w:rsid w:val="00F623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23EA"/>
  </w:style>
  <w:style w:type="paragraph" w:styleId="Footer">
    <w:name w:val="footer"/>
    <w:basedOn w:val="Normal"/>
    <w:link w:val="FooterChar"/>
    <w:uiPriority w:val="99"/>
    <w:unhideWhenUsed/>
    <w:rsid w:val="00F623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23EA"/>
  </w:style>
  <w:style w:type="character" w:styleId="Strong">
    <w:name w:val="Strong"/>
    <w:basedOn w:val="DefaultParagraphFont"/>
    <w:uiPriority w:val="22"/>
    <w:qFormat/>
    <w:rsid w:val="006E55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1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5679D-4188-4B43-9615-D505EF75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2094</Words>
  <Characters>11938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Dekan</cp:lastModifiedBy>
  <cp:revision>6</cp:revision>
  <cp:lastPrinted>2018-05-31T10:27:00Z</cp:lastPrinted>
  <dcterms:created xsi:type="dcterms:W3CDTF">2018-09-18T08:55:00Z</dcterms:created>
  <dcterms:modified xsi:type="dcterms:W3CDTF">2018-09-18T09:27:00Z</dcterms:modified>
</cp:coreProperties>
</file>